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8009B" w:rsidR="00E8009B" w:rsidP="00E8009B" w:rsidRDefault="00953525" w14:paraId="17238684" w14:textId="77777777">
      <w:pPr>
        <w:jc w:val="center"/>
        <w:rPr>
          <w:rFonts w:ascii="Times New Roman" w:hAnsi="Times New Roman" w:cs="Times New Roman"/>
          <w:b/>
          <w:sz w:val="32"/>
          <w:szCs w:val="32"/>
          <w:lang w:val="en-US"/>
        </w:rPr>
      </w:pPr>
      <w:r w:rsidRPr="00E8009B">
        <w:rPr>
          <w:rFonts w:ascii="Times New Roman" w:hAnsi="Times New Roman" w:cs="Times New Roman"/>
          <w:b/>
          <w:sz w:val="32"/>
          <w:szCs w:val="32"/>
          <w:lang w:val="en-US"/>
        </w:rPr>
        <w:t xml:space="preserve">Russian Natural Gas </w:t>
      </w:r>
      <w:r w:rsidR="00D05659">
        <w:rPr>
          <w:rFonts w:ascii="Times New Roman" w:hAnsi="Times New Roman" w:cs="Times New Roman"/>
          <w:b/>
          <w:sz w:val="32"/>
          <w:szCs w:val="32"/>
          <w:lang w:val="en-US"/>
        </w:rPr>
        <w:t>for</w:t>
      </w:r>
      <w:r w:rsidR="009D74B0">
        <w:rPr>
          <w:rFonts w:ascii="Times New Roman" w:hAnsi="Times New Roman" w:cs="Times New Roman"/>
          <w:b/>
          <w:sz w:val="32"/>
          <w:szCs w:val="32"/>
          <w:lang w:val="en-US"/>
        </w:rPr>
        <w:t xml:space="preserve"> Northeast Asia</w:t>
      </w:r>
      <w:r w:rsidRPr="00E8009B" w:rsidR="00E8009B">
        <w:rPr>
          <w:rFonts w:ascii="Times New Roman" w:hAnsi="Times New Roman" w:cs="Times New Roman"/>
          <w:b/>
          <w:sz w:val="32"/>
          <w:szCs w:val="32"/>
          <w:lang w:val="en-US"/>
        </w:rPr>
        <w:t>:</w:t>
      </w:r>
    </w:p>
    <w:p w:rsidRPr="00E8009B" w:rsidR="00B477D6" w:rsidP="00E8009B" w:rsidRDefault="00793F81" w14:paraId="48EC3438" w14:textId="77777777">
      <w:pPr>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Is </w:t>
      </w:r>
      <w:r w:rsidR="00D05659">
        <w:rPr>
          <w:rFonts w:ascii="Times New Roman" w:hAnsi="Times New Roman" w:cs="Times New Roman"/>
          <w:b/>
          <w:sz w:val="32"/>
          <w:szCs w:val="32"/>
          <w:lang w:val="en-US"/>
        </w:rPr>
        <w:t xml:space="preserve">Big </w:t>
      </w:r>
      <w:r>
        <w:rPr>
          <w:rFonts w:ascii="Times New Roman" w:hAnsi="Times New Roman" w:cs="Times New Roman"/>
          <w:b/>
          <w:sz w:val="32"/>
          <w:szCs w:val="32"/>
          <w:lang w:val="en-US"/>
        </w:rPr>
        <w:t>East</w:t>
      </w:r>
      <w:r w:rsidR="00D05659">
        <w:rPr>
          <w:rFonts w:ascii="Times New Roman" w:hAnsi="Times New Roman" w:cs="Times New Roman"/>
          <w:b/>
          <w:sz w:val="32"/>
          <w:szCs w:val="32"/>
          <w:lang w:val="en-US"/>
        </w:rPr>
        <w:t xml:space="preserve"> </w:t>
      </w:r>
      <w:r>
        <w:rPr>
          <w:rFonts w:ascii="Times New Roman" w:hAnsi="Times New Roman" w:cs="Times New Roman"/>
          <w:b/>
          <w:sz w:val="32"/>
          <w:szCs w:val="32"/>
          <w:lang w:val="en-US"/>
        </w:rPr>
        <w:t>Stream Project Possible?</w:t>
      </w:r>
    </w:p>
    <w:p w:rsidR="00925F7C" w:rsidP="00925F7C" w:rsidRDefault="00925F7C" w14:paraId="289C2003" w14:textId="77777777">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Dear </w:t>
      </w:r>
      <w:r w:rsidR="00FF3057">
        <w:rPr>
          <w:rFonts w:ascii="Times New Roman" w:hAnsi="Times New Roman" w:cs="Times New Roman"/>
          <w:b/>
          <w:sz w:val="28"/>
          <w:szCs w:val="28"/>
          <w:lang w:val="en-US"/>
        </w:rPr>
        <w:t>Colleagues</w:t>
      </w:r>
      <w:r>
        <w:rPr>
          <w:rFonts w:ascii="Times New Roman" w:hAnsi="Times New Roman" w:cs="Times New Roman"/>
          <w:b/>
          <w:sz w:val="28"/>
          <w:szCs w:val="28"/>
          <w:lang w:val="en-US"/>
        </w:rPr>
        <w:t>!</w:t>
      </w:r>
    </w:p>
    <w:p w:rsidR="007E49BF" w:rsidP="009E4C03" w:rsidRDefault="00D05659" w14:paraId="0884DA80" w14:textId="77777777">
      <w:pPr>
        <w:spacing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First</w:t>
      </w:r>
      <w:r w:rsidR="00E51C93">
        <w:rPr>
          <w:rFonts w:ascii="Times New Roman" w:hAnsi="Times New Roman" w:cs="Times New Roman"/>
          <w:b/>
          <w:sz w:val="28"/>
          <w:szCs w:val="28"/>
          <w:lang w:val="en-US"/>
        </w:rPr>
        <w:t xml:space="preserve"> of all,</w:t>
      </w:r>
      <w:r w:rsidR="00925F7C">
        <w:rPr>
          <w:rFonts w:ascii="Times New Roman" w:hAnsi="Times New Roman" w:cs="Times New Roman"/>
          <w:b/>
          <w:sz w:val="28"/>
          <w:szCs w:val="28"/>
          <w:lang w:val="en-US"/>
        </w:rPr>
        <w:t xml:space="preserve"> I want to thank the organizers of the event namely </w:t>
      </w:r>
      <w:r w:rsidR="00793F81">
        <w:rPr>
          <w:rFonts w:ascii="Times New Roman" w:hAnsi="Times New Roman" w:cs="Times New Roman"/>
          <w:b/>
          <w:sz w:val="28"/>
          <w:szCs w:val="28"/>
          <w:lang w:val="en-US"/>
        </w:rPr>
        <w:t xml:space="preserve">PJSC Gazprom, Gas Industry Monthly, </w:t>
      </w:r>
      <w:r w:rsidR="00865630">
        <w:rPr>
          <w:rFonts w:ascii="Times New Roman" w:hAnsi="Times New Roman" w:cs="Times New Roman"/>
          <w:b/>
          <w:sz w:val="28"/>
          <w:szCs w:val="28"/>
          <w:lang w:val="en-US"/>
        </w:rPr>
        <w:t xml:space="preserve">secretariat of our Forum for this </w:t>
      </w:r>
      <w:r w:rsidR="00793F81">
        <w:rPr>
          <w:rFonts w:ascii="Times New Roman" w:hAnsi="Times New Roman" w:cs="Times New Roman"/>
          <w:b/>
          <w:sz w:val="28"/>
          <w:szCs w:val="28"/>
          <w:lang w:val="en-US"/>
        </w:rPr>
        <w:t>chance</w:t>
      </w:r>
      <w:r w:rsidR="00865630">
        <w:rPr>
          <w:rFonts w:ascii="Times New Roman" w:hAnsi="Times New Roman" w:cs="Times New Roman"/>
          <w:b/>
          <w:sz w:val="28"/>
          <w:szCs w:val="28"/>
          <w:lang w:val="en-US"/>
        </w:rPr>
        <w:t xml:space="preserve"> to visit </w:t>
      </w:r>
      <w:r w:rsidR="00793F81">
        <w:rPr>
          <w:rFonts w:ascii="Times New Roman" w:hAnsi="Times New Roman" w:cs="Times New Roman"/>
          <w:b/>
          <w:sz w:val="28"/>
          <w:szCs w:val="28"/>
          <w:lang w:val="en-US"/>
        </w:rPr>
        <w:t>Sankt Petersburg</w:t>
      </w:r>
      <w:r w:rsidR="00865630">
        <w:rPr>
          <w:rFonts w:ascii="Times New Roman" w:hAnsi="Times New Roman" w:cs="Times New Roman"/>
          <w:b/>
          <w:sz w:val="28"/>
          <w:szCs w:val="28"/>
          <w:lang w:val="en-US"/>
        </w:rPr>
        <w:t xml:space="preserve"> a</w:t>
      </w:r>
      <w:r w:rsidR="0076204C">
        <w:rPr>
          <w:rFonts w:ascii="Times New Roman" w:hAnsi="Times New Roman" w:cs="Times New Roman"/>
          <w:b/>
          <w:sz w:val="28"/>
          <w:szCs w:val="28"/>
          <w:lang w:val="en-US"/>
        </w:rPr>
        <w:t xml:space="preserve">nd to have </w:t>
      </w:r>
      <w:r w:rsidR="00FF3057">
        <w:rPr>
          <w:rFonts w:ascii="Times New Roman" w:hAnsi="Times New Roman" w:cs="Times New Roman"/>
          <w:b/>
          <w:sz w:val="28"/>
          <w:szCs w:val="28"/>
          <w:lang w:val="en-US"/>
        </w:rPr>
        <w:t>an opportunity to exchange opinions with our colleagues</w:t>
      </w:r>
      <w:r w:rsidR="007E49BF">
        <w:rPr>
          <w:rFonts w:ascii="Times New Roman" w:hAnsi="Times New Roman" w:cs="Times New Roman"/>
          <w:b/>
          <w:sz w:val="28"/>
          <w:szCs w:val="28"/>
          <w:lang w:val="en-US"/>
        </w:rPr>
        <w:t>.</w:t>
      </w:r>
    </w:p>
    <w:p w:rsidR="00E8009B" w:rsidP="009E4C03" w:rsidRDefault="00895CE5" w14:paraId="6BBF17F2" w14:textId="77777777">
      <w:pPr>
        <w:spacing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For quite a long period of time our countries are discussing possible ways of cooperation in energy field</w:t>
      </w:r>
      <w:r w:rsidR="00B363E1">
        <w:rPr>
          <w:rFonts w:ascii="Times New Roman" w:hAnsi="Times New Roman" w:cs="Times New Roman"/>
          <w:b/>
          <w:sz w:val="28"/>
          <w:szCs w:val="28"/>
          <w:lang w:val="en-US"/>
        </w:rPr>
        <w:t>. More th</w:t>
      </w:r>
      <w:r w:rsidR="00D05659">
        <w:rPr>
          <w:rFonts w:hint="eastAsia" w:ascii="Times New Roman" w:hAnsi="Times New Roman" w:cs="Times New Roman"/>
          <w:b/>
          <w:sz w:val="28"/>
          <w:szCs w:val="28"/>
          <w:lang w:val="en-US" w:eastAsia="ja-JP"/>
        </w:rPr>
        <w:t>a</w:t>
      </w:r>
      <w:r w:rsidR="00B363E1">
        <w:rPr>
          <w:rFonts w:ascii="Times New Roman" w:hAnsi="Times New Roman" w:cs="Times New Roman"/>
          <w:b/>
          <w:sz w:val="28"/>
          <w:szCs w:val="28"/>
          <w:lang w:val="en-US"/>
        </w:rPr>
        <w:t xml:space="preserve">n 20 years </w:t>
      </w:r>
      <w:r w:rsidR="0084567A">
        <w:rPr>
          <w:rFonts w:ascii="Times New Roman" w:hAnsi="Times New Roman" w:cs="Times New Roman"/>
          <w:b/>
          <w:sz w:val="28"/>
          <w:szCs w:val="28"/>
          <w:lang w:val="en-US"/>
        </w:rPr>
        <w:t>natural gas sphere experts from Northeast Asia countries</w:t>
      </w:r>
      <w:r w:rsidR="00B363E1">
        <w:rPr>
          <w:rFonts w:ascii="Times New Roman" w:hAnsi="Times New Roman" w:cs="Times New Roman"/>
          <w:b/>
          <w:sz w:val="28"/>
          <w:szCs w:val="28"/>
          <w:lang w:val="en-US"/>
        </w:rPr>
        <w:t xml:space="preserve"> are meeting under the umbrella of </w:t>
      </w:r>
      <w:r w:rsidRPr="00B363E1" w:rsidR="00B363E1">
        <w:rPr>
          <w:rFonts w:ascii="Times New Roman" w:hAnsi="Times New Roman" w:cs="Times New Roman"/>
          <w:b/>
          <w:sz w:val="28"/>
          <w:szCs w:val="28"/>
          <w:lang w:val="en-US"/>
        </w:rPr>
        <w:t xml:space="preserve">Our Forum </w:t>
      </w:r>
      <w:r w:rsidR="0084567A">
        <w:rPr>
          <w:rFonts w:ascii="Times New Roman" w:hAnsi="Times New Roman" w:cs="Times New Roman"/>
          <w:b/>
          <w:sz w:val="28"/>
          <w:szCs w:val="28"/>
          <w:lang w:val="en-US"/>
        </w:rPr>
        <w:t xml:space="preserve">which </w:t>
      </w:r>
      <w:r w:rsidRPr="00B363E1" w:rsidR="00B363E1">
        <w:rPr>
          <w:rFonts w:ascii="Times New Roman" w:hAnsi="Times New Roman" w:cs="Times New Roman"/>
          <w:b/>
          <w:sz w:val="28"/>
          <w:szCs w:val="28"/>
          <w:lang w:val="en-US"/>
        </w:rPr>
        <w:t>is</w:t>
      </w:r>
      <w:r w:rsidR="0084567A">
        <w:rPr>
          <w:rFonts w:ascii="Times New Roman" w:hAnsi="Times New Roman" w:cs="Times New Roman"/>
          <w:b/>
          <w:sz w:val="28"/>
          <w:szCs w:val="28"/>
          <w:lang w:val="en-US"/>
        </w:rPr>
        <w:t xml:space="preserve"> now an established</w:t>
      </w:r>
      <w:r w:rsidRPr="00B363E1" w:rsidR="00B363E1">
        <w:rPr>
          <w:rFonts w:ascii="Times New Roman" w:hAnsi="Times New Roman" w:cs="Times New Roman"/>
          <w:b/>
          <w:sz w:val="28"/>
          <w:szCs w:val="28"/>
          <w:lang w:val="en-US"/>
        </w:rPr>
        <w:t xml:space="preserve"> a part of this discussion.</w:t>
      </w:r>
      <w:r w:rsidR="0072437A">
        <w:rPr>
          <w:rFonts w:ascii="Times New Roman" w:hAnsi="Times New Roman" w:cs="Times New Roman"/>
          <w:b/>
          <w:sz w:val="28"/>
          <w:szCs w:val="28"/>
          <w:lang w:val="en-US"/>
        </w:rPr>
        <w:t xml:space="preserve">About ten years ago in one on Japanese </w:t>
      </w:r>
      <w:r w:rsidR="00DA1E04">
        <w:rPr>
          <w:rFonts w:ascii="Times New Roman" w:hAnsi="Times New Roman" w:cs="Times New Roman"/>
          <w:b/>
          <w:sz w:val="28"/>
          <w:szCs w:val="28"/>
          <w:lang w:val="en-US"/>
        </w:rPr>
        <w:t>newspapers</w:t>
      </w:r>
      <w:r w:rsidR="0072437A">
        <w:rPr>
          <w:rFonts w:ascii="Times New Roman" w:hAnsi="Times New Roman" w:cs="Times New Roman"/>
          <w:b/>
          <w:sz w:val="28"/>
          <w:szCs w:val="28"/>
          <w:lang w:val="en-US"/>
        </w:rPr>
        <w:t xml:space="preserve"> I came across of Japanese Diet member</w:t>
      </w:r>
      <w:r w:rsidR="00D05659">
        <w:rPr>
          <w:rFonts w:ascii="Times New Roman" w:hAnsi="Times New Roman" w:cs="Times New Roman"/>
          <w:b/>
          <w:sz w:val="28"/>
          <w:szCs w:val="28"/>
          <w:lang w:val="en-US"/>
        </w:rPr>
        <w:t>’s ph</w:t>
      </w:r>
      <w:r w:rsidR="0072437A">
        <w:rPr>
          <w:rFonts w:ascii="Times New Roman" w:hAnsi="Times New Roman" w:cs="Times New Roman"/>
          <w:b/>
          <w:sz w:val="28"/>
          <w:szCs w:val="28"/>
          <w:lang w:val="en-US"/>
        </w:rPr>
        <w:t xml:space="preserve">rase: </w:t>
      </w:r>
      <w:r w:rsidR="006272B7">
        <w:rPr>
          <w:rFonts w:hint="eastAsia" w:ascii="Times New Roman" w:hAnsi="Times New Roman" w:cs="Times New Roman"/>
          <w:b/>
          <w:sz w:val="28"/>
          <w:szCs w:val="28"/>
          <w:lang w:val="en-US" w:eastAsia="ja-JP"/>
        </w:rPr>
        <w:t>エネルギー問題の</w:t>
      </w:r>
      <w:r w:rsidR="00954F69">
        <w:rPr>
          <w:rFonts w:hint="eastAsia" w:ascii="Times New Roman" w:hAnsi="Times New Roman" w:cs="Times New Roman"/>
          <w:b/>
          <w:sz w:val="28"/>
          <w:szCs w:val="28"/>
          <w:lang w:val="en-US" w:eastAsia="ja-JP"/>
        </w:rPr>
        <w:t>パズルは複雑です。</w:t>
      </w:r>
      <w:r w:rsidR="00954F69">
        <w:rPr>
          <w:rFonts w:ascii="Times New Roman" w:hAnsi="Times New Roman" w:cs="Times New Roman"/>
          <w:b/>
          <w:sz w:val="28"/>
          <w:szCs w:val="28"/>
          <w:lang w:val="en-US" w:eastAsia="ja-JP"/>
        </w:rPr>
        <w:t>In English it sounds l</w:t>
      </w:r>
      <w:r w:rsidR="00361110">
        <w:rPr>
          <w:rFonts w:ascii="Times New Roman" w:hAnsi="Times New Roman" w:cs="Times New Roman"/>
          <w:b/>
          <w:sz w:val="28"/>
          <w:szCs w:val="28"/>
          <w:lang w:val="en-US" w:eastAsia="ja-JP"/>
        </w:rPr>
        <w:t>ike Puzzle of Energy Problem has many faces. And it has. In Reality.</w:t>
      </w:r>
    </w:p>
    <w:p w:rsidRPr="004400E7" w:rsidR="00E8009B" w:rsidP="009E4C03" w:rsidRDefault="00E8009B" w14:paraId="1D0688A4" w14:textId="77777777">
      <w:pPr>
        <w:spacing w:line="240" w:lineRule="auto"/>
        <w:jc w:val="both"/>
        <w:rPr>
          <w:rFonts w:ascii="Times New Roman" w:hAnsi="Times New Roman" w:cs="Times New Roman"/>
          <w:b/>
          <w:sz w:val="28"/>
          <w:szCs w:val="28"/>
          <w:lang w:val="en-US"/>
        </w:rPr>
      </w:pPr>
    </w:p>
    <w:p w:rsidR="003E6D6F" w:rsidP="009E4C03" w:rsidRDefault="00325C24" w14:paraId="1EB4BA72" w14:textId="77777777">
      <w:pPr>
        <w:spacing w:line="240" w:lineRule="auto"/>
        <w:jc w:val="both"/>
        <w:rPr>
          <w:rFonts w:ascii="Times New Roman" w:hAnsi="Times New Roman" w:cs="Times New Roman"/>
          <w:sz w:val="28"/>
          <w:szCs w:val="28"/>
          <w:lang w:val="en-US"/>
        </w:rPr>
      </w:pPr>
      <w:r w:rsidRPr="00C71505">
        <w:rPr>
          <w:rFonts w:ascii="Times New Roman" w:hAnsi="Times New Roman" w:cs="Times New Roman"/>
          <w:b/>
          <w:sz w:val="28"/>
          <w:szCs w:val="28"/>
          <w:u w:val="single"/>
          <w:lang w:val="en-US"/>
        </w:rPr>
        <w:t xml:space="preserve">Slide </w:t>
      </w:r>
      <w:r w:rsidR="00E51C93">
        <w:rPr>
          <w:rFonts w:ascii="Times New Roman" w:hAnsi="Times New Roman" w:cs="Times New Roman"/>
          <w:b/>
          <w:sz w:val="28"/>
          <w:szCs w:val="28"/>
          <w:u w:val="single"/>
          <w:lang w:val="en-US"/>
        </w:rPr>
        <w:t>1</w:t>
      </w:r>
      <w:r w:rsidRPr="00C71505" w:rsidR="00D05659">
        <w:rPr>
          <w:rFonts w:ascii="Times New Roman" w:hAnsi="Times New Roman" w:cs="Times New Roman"/>
          <w:b/>
          <w:sz w:val="28"/>
          <w:szCs w:val="28"/>
          <w:u w:val="single"/>
          <w:lang w:val="en-US"/>
        </w:rPr>
        <w:t>.</w:t>
      </w:r>
      <w:r w:rsidR="00D05659">
        <w:rPr>
          <w:rFonts w:ascii="Times New Roman" w:hAnsi="Times New Roman" w:cs="Times New Roman"/>
          <w:sz w:val="28"/>
          <w:szCs w:val="28"/>
          <w:lang w:val="en-US"/>
        </w:rPr>
        <w:t xml:space="preserve"> As</w:t>
      </w:r>
      <w:r w:rsidR="007E49BF">
        <w:rPr>
          <w:rFonts w:ascii="Times New Roman" w:hAnsi="Times New Roman" w:cs="Times New Roman"/>
          <w:sz w:val="28"/>
          <w:szCs w:val="28"/>
          <w:lang w:val="en-US"/>
        </w:rPr>
        <w:t xml:space="preserve"> you know Russia i</w:t>
      </w:r>
      <w:r w:rsidRPr="009E4C03" w:rsidR="00F47681">
        <w:rPr>
          <w:rFonts w:ascii="Times New Roman" w:hAnsi="Times New Roman" w:cs="Times New Roman"/>
          <w:sz w:val="28"/>
          <w:szCs w:val="28"/>
          <w:lang w:val="en-US"/>
        </w:rPr>
        <w:t xml:space="preserve">s the World No.1 </w:t>
      </w:r>
      <w:r w:rsidR="007E49BF">
        <w:rPr>
          <w:rFonts w:ascii="Times New Roman" w:hAnsi="Times New Roman" w:cs="Times New Roman"/>
          <w:sz w:val="28"/>
          <w:szCs w:val="28"/>
          <w:lang w:val="en-US"/>
        </w:rPr>
        <w:t>energy resour</w:t>
      </w:r>
      <w:r w:rsidR="00363BDF">
        <w:rPr>
          <w:rFonts w:ascii="Times New Roman" w:hAnsi="Times New Roman" w:cs="Times New Roman"/>
          <w:sz w:val="28"/>
          <w:szCs w:val="28"/>
          <w:lang w:val="en-US"/>
        </w:rPr>
        <w:t xml:space="preserve">ces </w:t>
      </w:r>
      <w:r w:rsidRPr="009E4C03" w:rsidR="00F47681">
        <w:rPr>
          <w:rFonts w:ascii="Times New Roman" w:hAnsi="Times New Roman" w:cs="Times New Roman"/>
          <w:sz w:val="28"/>
          <w:szCs w:val="28"/>
          <w:lang w:val="en-US"/>
        </w:rPr>
        <w:t xml:space="preserve">producer. </w:t>
      </w:r>
      <w:r w:rsidR="00363BDF">
        <w:rPr>
          <w:rFonts w:ascii="Times New Roman" w:hAnsi="Times New Roman" w:cs="Times New Roman"/>
          <w:sz w:val="28"/>
          <w:szCs w:val="28"/>
          <w:lang w:val="en-US"/>
        </w:rPr>
        <w:t xml:space="preserve">Northeast Asia </w:t>
      </w:r>
      <w:r w:rsidR="001643EA">
        <w:rPr>
          <w:rFonts w:ascii="Times New Roman" w:hAnsi="Times New Roman" w:cs="Times New Roman"/>
          <w:sz w:val="28"/>
          <w:szCs w:val="28"/>
          <w:lang w:val="en-US"/>
        </w:rPr>
        <w:t xml:space="preserve">countries areone </w:t>
      </w:r>
      <w:r w:rsidR="00363BDF">
        <w:rPr>
          <w:rFonts w:ascii="Times New Roman" w:hAnsi="Times New Roman" w:cs="Times New Roman"/>
          <w:sz w:val="28"/>
          <w:szCs w:val="28"/>
          <w:lang w:val="en-US"/>
        </w:rPr>
        <w:t>the biggest energy consumers with growing econom</w:t>
      </w:r>
      <w:r w:rsidR="001643EA">
        <w:rPr>
          <w:rFonts w:ascii="Times New Roman" w:hAnsi="Times New Roman" w:cs="Times New Roman"/>
          <w:sz w:val="28"/>
          <w:szCs w:val="28"/>
          <w:lang w:val="en-US"/>
        </w:rPr>
        <w:t xml:space="preserve">ies and vast population. Russian government </w:t>
      </w:r>
      <w:r>
        <w:rPr>
          <w:rFonts w:ascii="Times New Roman" w:hAnsi="Times New Roman" w:cs="Times New Roman"/>
          <w:sz w:val="28"/>
          <w:szCs w:val="28"/>
          <w:lang w:val="en-US"/>
        </w:rPr>
        <w:t xml:space="preserve">understands the importance of developing cooperation ties with </w:t>
      </w:r>
      <w:r w:rsidRPr="00325C24">
        <w:rPr>
          <w:rFonts w:ascii="Times New Roman" w:hAnsi="Times New Roman" w:cs="Times New Roman"/>
          <w:sz w:val="28"/>
          <w:szCs w:val="28"/>
          <w:lang w:val="en-US"/>
        </w:rPr>
        <w:t xml:space="preserve">Northeast Asia countries </w:t>
      </w:r>
      <w:r w:rsidR="00C71505">
        <w:rPr>
          <w:rFonts w:ascii="Times New Roman" w:hAnsi="Times New Roman" w:cs="Times New Roman"/>
          <w:sz w:val="28"/>
          <w:szCs w:val="28"/>
          <w:lang w:val="en-US"/>
        </w:rPr>
        <w:t xml:space="preserve">and tries to establish close economic relations with all countries of the region on </w:t>
      </w:r>
      <w:r w:rsidR="00D71824">
        <w:rPr>
          <w:rFonts w:ascii="Times New Roman" w:hAnsi="Times New Roman" w:cs="Times New Roman"/>
          <w:sz w:val="28"/>
          <w:szCs w:val="28"/>
          <w:lang w:val="en-US"/>
        </w:rPr>
        <w:t>bilateral</w:t>
      </w:r>
      <w:r w:rsidR="00C71505">
        <w:rPr>
          <w:rFonts w:ascii="Times New Roman" w:hAnsi="Times New Roman" w:cs="Times New Roman"/>
          <w:sz w:val="28"/>
          <w:szCs w:val="28"/>
          <w:lang w:val="en-US"/>
        </w:rPr>
        <w:t xml:space="preserve"> and </w:t>
      </w:r>
      <w:r w:rsidR="00D71824">
        <w:rPr>
          <w:rFonts w:ascii="Times New Roman" w:hAnsi="Times New Roman" w:cs="Times New Roman"/>
          <w:sz w:val="28"/>
          <w:szCs w:val="28"/>
          <w:lang w:val="en-US"/>
        </w:rPr>
        <w:t>multilateral</w:t>
      </w:r>
      <w:r w:rsidR="00C71505">
        <w:rPr>
          <w:rFonts w:ascii="Times New Roman" w:hAnsi="Times New Roman" w:cs="Times New Roman"/>
          <w:sz w:val="28"/>
          <w:szCs w:val="28"/>
          <w:lang w:val="en-US"/>
        </w:rPr>
        <w:t xml:space="preserve"> base.</w:t>
      </w:r>
      <w:r w:rsidR="00D71824">
        <w:rPr>
          <w:rFonts w:ascii="Times New Roman" w:hAnsi="Times New Roman" w:cs="Times New Roman"/>
          <w:sz w:val="28"/>
          <w:szCs w:val="28"/>
          <w:lang w:val="en-US"/>
        </w:rPr>
        <w:t xml:space="preserve"> On this slide you can see that real potential for widening cooperation between Russia and North east Asia countries is quite big and existing levels of our energy exports to NEA can be easily</w:t>
      </w:r>
      <w:r w:rsidR="003E6D6F">
        <w:rPr>
          <w:rFonts w:ascii="Times New Roman" w:hAnsi="Times New Roman" w:cs="Times New Roman"/>
          <w:sz w:val="28"/>
          <w:szCs w:val="28"/>
          <w:lang w:val="en-US"/>
        </w:rPr>
        <w:t xml:space="preserve"> doubled and tripled.</w:t>
      </w:r>
    </w:p>
    <w:p w:rsidRPr="0025371B" w:rsidR="0025371B" w:rsidP="009E4C03" w:rsidRDefault="0025371B" w14:paraId="16616A1A" w14:textId="77777777">
      <w:pPr>
        <w:spacing w:line="240" w:lineRule="auto"/>
        <w:jc w:val="both"/>
        <w:rPr>
          <w:rFonts w:ascii="Times New Roman" w:hAnsi="Times New Roman" w:cs="Times New Roman"/>
          <w:b/>
          <w:sz w:val="28"/>
          <w:szCs w:val="28"/>
          <w:lang w:val="en-US"/>
        </w:rPr>
      </w:pPr>
      <w:r w:rsidRPr="0025371B">
        <w:rPr>
          <w:rFonts w:ascii="Times New Roman" w:hAnsi="Times New Roman" w:cs="Times New Roman"/>
          <w:b/>
          <w:sz w:val="28"/>
          <w:szCs w:val="28"/>
          <w:lang w:val="en-US"/>
        </w:rPr>
        <w:t xml:space="preserve">Today </w:t>
      </w:r>
      <w:r w:rsidR="00793F81">
        <w:rPr>
          <w:rFonts w:ascii="Times New Roman" w:hAnsi="Times New Roman" w:cs="Times New Roman"/>
          <w:b/>
          <w:sz w:val="28"/>
          <w:szCs w:val="28"/>
          <w:lang w:val="en-US"/>
        </w:rPr>
        <w:t>we</w:t>
      </w:r>
      <w:r w:rsidRPr="0025371B">
        <w:rPr>
          <w:rFonts w:ascii="Times New Roman" w:hAnsi="Times New Roman" w:cs="Times New Roman"/>
          <w:b/>
          <w:sz w:val="28"/>
          <w:szCs w:val="28"/>
          <w:lang w:val="en-US"/>
        </w:rPr>
        <w:t xml:space="preserve"> will try to concentrate on prospective </w:t>
      </w:r>
      <w:r w:rsidR="00793F81">
        <w:rPr>
          <w:rFonts w:ascii="Times New Roman" w:hAnsi="Times New Roman" w:cs="Times New Roman"/>
          <w:b/>
          <w:sz w:val="28"/>
          <w:szCs w:val="28"/>
          <w:lang w:val="en-US"/>
        </w:rPr>
        <w:t xml:space="preserve">Natural Gas Pipeline </w:t>
      </w:r>
      <w:r w:rsidRPr="0025371B">
        <w:rPr>
          <w:rFonts w:ascii="Times New Roman" w:hAnsi="Times New Roman" w:cs="Times New Roman"/>
          <w:b/>
          <w:sz w:val="28"/>
          <w:szCs w:val="28"/>
          <w:lang w:val="en-US"/>
        </w:rPr>
        <w:t xml:space="preserve">projects </w:t>
      </w:r>
      <w:r w:rsidR="00793F81">
        <w:rPr>
          <w:rFonts w:ascii="Times New Roman" w:hAnsi="Times New Roman" w:cs="Times New Roman"/>
          <w:b/>
          <w:sz w:val="28"/>
          <w:szCs w:val="28"/>
          <w:lang w:val="en-US"/>
        </w:rPr>
        <w:t>in Northeast Asia.</w:t>
      </w:r>
    </w:p>
    <w:p w:rsidRPr="009E4C03" w:rsidR="009E4C03" w:rsidP="009E4C03" w:rsidRDefault="001D6E6A" w14:paraId="3230343F" w14:textId="77777777">
      <w:pPr>
        <w:spacing w:line="240" w:lineRule="auto"/>
        <w:jc w:val="both"/>
        <w:rPr>
          <w:rFonts w:ascii="Times New Roman" w:hAnsi="Times New Roman" w:cs="Times New Roman"/>
          <w:sz w:val="28"/>
          <w:szCs w:val="28"/>
          <w:lang w:val="en-US"/>
        </w:rPr>
      </w:pPr>
      <w:r w:rsidRPr="001D6E6A">
        <w:rPr>
          <w:rFonts w:ascii="Times New Roman" w:hAnsi="Times New Roman" w:cs="Times New Roman"/>
          <w:b/>
          <w:sz w:val="28"/>
          <w:szCs w:val="28"/>
          <w:u w:val="single"/>
          <w:lang w:val="en-US"/>
        </w:rPr>
        <w:t xml:space="preserve">Slide </w:t>
      </w:r>
      <w:r w:rsidR="00E51C93">
        <w:rPr>
          <w:rFonts w:ascii="Times New Roman" w:hAnsi="Times New Roman" w:cs="Times New Roman"/>
          <w:b/>
          <w:sz w:val="28"/>
          <w:szCs w:val="28"/>
          <w:u w:val="single"/>
          <w:lang w:val="en-US"/>
        </w:rPr>
        <w:t>2</w:t>
      </w:r>
      <w:r w:rsidRPr="001D6E6A" w:rsidR="00D05659">
        <w:rPr>
          <w:rFonts w:ascii="Times New Roman" w:hAnsi="Times New Roman" w:cs="Times New Roman"/>
          <w:b/>
          <w:sz w:val="28"/>
          <w:szCs w:val="28"/>
          <w:u w:val="single"/>
          <w:lang w:val="en-US"/>
        </w:rPr>
        <w:t>.</w:t>
      </w:r>
      <w:r w:rsidRPr="009E4C03" w:rsidR="00D05659">
        <w:rPr>
          <w:rFonts w:ascii="Times New Roman" w:hAnsi="Times New Roman" w:cs="Times New Roman"/>
          <w:sz w:val="28"/>
          <w:szCs w:val="28"/>
          <w:lang w:val="en-US"/>
        </w:rPr>
        <w:t xml:space="preserve"> Last</w:t>
      </w:r>
      <w:r w:rsidRPr="009E4C03" w:rsidR="00F47681">
        <w:rPr>
          <w:rFonts w:ascii="Times New Roman" w:hAnsi="Times New Roman" w:cs="Times New Roman"/>
          <w:sz w:val="28"/>
          <w:szCs w:val="28"/>
          <w:lang w:val="en-US"/>
        </w:rPr>
        <w:t xml:space="preserve"> year </w:t>
      </w:r>
      <w:r>
        <w:rPr>
          <w:rFonts w:ascii="Times New Roman" w:hAnsi="Times New Roman" w:cs="Times New Roman"/>
          <w:sz w:val="28"/>
          <w:szCs w:val="28"/>
          <w:lang w:val="en-US"/>
        </w:rPr>
        <w:t>Russian Federation</w:t>
      </w:r>
      <w:r w:rsidRPr="009E4C03" w:rsidR="00F47681">
        <w:rPr>
          <w:rFonts w:ascii="Times New Roman" w:hAnsi="Times New Roman" w:cs="Times New Roman"/>
          <w:sz w:val="28"/>
          <w:szCs w:val="28"/>
          <w:lang w:val="en-US"/>
        </w:rPr>
        <w:t xml:space="preserve"> produced more than </w:t>
      </w:r>
      <w:r w:rsidR="00793F81">
        <w:rPr>
          <w:rFonts w:ascii="Times New Roman" w:hAnsi="Times New Roman" w:cs="Times New Roman"/>
          <w:sz w:val="28"/>
          <w:szCs w:val="28"/>
          <w:lang w:val="en-US"/>
        </w:rPr>
        <w:t>690</w:t>
      </w:r>
      <w:r w:rsidRPr="009E4C03" w:rsidR="00F47681">
        <w:rPr>
          <w:rFonts w:ascii="Times New Roman" w:hAnsi="Times New Roman" w:cs="Times New Roman"/>
          <w:sz w:val="28"/>
          <w:szCs w:val="28"/>
          <w:lang w:val="en-US"/>
        </w:rPr>
        <w:t xml:space="preserve"> billion cubic meters of </w:t>
      </w:r>
      <w:r w:rsidRPr="009E4C03" w:rsidR="005F59BC">
        <w:rPr>
          <w:rFonts w:ascii="Times New Roman" w:hAnsi="Times New Roman" w:cs="Times New Roman"/>
          <w:sz w:val="28"/>
          <w:szCs w:val="28"/>
          <w:lang w:val="en-US"/>
        </w:rPr>
        <w:t xml:space="preserve">natural </w:t>
      </w:r>
      <w:r w:rsidRPr="009E4C03" w:rsidR="00F47681">
        <w:rPr>
          <w:rFonts w:ascii="Times New Roman" w:hAnsi="Times New Roman" w:cs="Times New Roman"/>
          <w:sz w:val="28"/>
          <w:szCs w:val="28"/>
          <w:lang w:val="en-US"/>
        </w:rPr>
        <w:t>gas</w:t>
      </w:r>
      <w:r w:rsidRPr="009E4C03" w:rsidR="000C3100">
        <w:rPr>
          <w:rFonts w:ascii="Times New Roman" w:hAnsi="Times New Roman" w:cs="Times New Roman"/>
          <w:sz w:val="28"/>
          <w:szCs w:val="28"/>
          <w:lang w:val="en-US"/>
        </w:rPr>
        <w:t xml:space="preserve"> and about</w:t>
      </w:r>
      <w:r w:rsidR="00793F81">
        <w:rPr>
          <w:rFonts w:ascii="Times New Roman" w:hAnsi="Times New Roman" w:cs="Times New Roman"/>
          <w:sz w:val="28"/>
          <w:szCs w:val="28"/>
          <w:lang w:val="en-US"/>
        </w:rPr>
        <w:t xml:space="preserve"> 210</w:t>
      </w:r>
      <w:r w:rsidRPr="009E4C03" w:rsidR="00F47681">
        <w:rPr>
          <w:rFonts w:ascii="Times New Roman" w:hAnsi="Times New Roman" w:cs="Times New Roman"/>
          <w:sz w:val="28"/>
          <w:szCs w:val="28"/>
          <w:lang w:val="en-US"/>
        </w:rPr>
        <w:t xml:space="preserve"> billion cubic meters </w:t>
      </w:r>
      <w:r w:rsidR="00793F81">
        <w:rPr>
          <w:rFonts w:ascii="Times New Roman" w:hAnsi="Times New Roman" w:cs="Times New Roman"/>
          <w:sz w:val="28"/>
          <w:szCs w:val="28"/>
          <w:lang w:val="en-US"/>
        </w:rPr>
        <w:t>have been</w:t>
      </w:r>
      <w:r w:rsidRPr="009E4C03" w:rsidR="00F47681">
        <w:rPr>
          <w:rFonts w:ascii="Times New Roman" w:hAnsi="Times New Roman" w:cs="Times New Roman"/>
          <w:sz w:val="28"/>
          <w:szCs w:val="28"/>
          <w:lang w:val="en-US"/>
        </w:rPr>
        <w:t xml:space="preserve"> exported. </w:t>
      </w:r>
      <w:r w:rsidR="00560A1A">
        <w:rPr>
          <w:rFonts w:ascii="Times New Roman" w:hAnsi="Times New Roman" w:cs="Times New Roman"/>
          <w:sz w:val="28"/>
          <w:szCs w:val="28"/>
          <w:lang w:val="en-US"/>
        </w:rPr>
        <w:t xml:space="preserve">Russian companies and especially </w:t>
      </w:r>
      <w:r w:rsidRPr="009E4C03" w:rsidR="009E4C03">
        <w:rPr>
          <w:rFonts w:ascii="Times New Roman" w:hAnsi="Times New Roman" w:cs="Times New Roman"/>
          <w:sz w:val="28"/>
          <w:szCs w:val="28"/>
          <w:lang w:val="en-US"/>
        </w:rPr>
        <w:t>Gazprom already participate in World LNG trading bas</w:t>
      </w:r>
      <w:r w:rsidR="009E4C03">
        <w:rPr>
          <w:rFonts w:ascii="Times New Roman" w:hAnsi="Times New Roman" w:cs="Times New Roman"/>
          <w:sz w:val="28"/>
          <w:szCs w:val="28"/>
          <w:lang w:val="en-US"/>
        </w:rPr>
        <w:t>ing</w:t>
      </w:r>
      <w:r w:rsidRPr="009E4C03" w:rsidR="009E4C03">
        <w:rPr>
          <w:rFonts w:ascii="Times New Roman" w:hAnsi="Times New Roman" w:cs="Times New Roman"/>
          <w:sz w:val="28"/>
          <w:szCs w:val="28"/>
          <w:lang w:val="en-US"/>
        </w:rPr>
        <w:t xml:space="preserve"> on its own volumes from Sakhalin</w:t>
      </w:r>
      <w:r w:rsidR="009E4C03">
        <w:rPr>
          <w:rFonts w:ascii="Times New Roman" w:hAnsi="Times New Roman" w:cs="Times New Roman"/>
          <w:sz w:val="28"/>
          <w:szCs w:val="28"/>
          <w:lang w:val="en-US"/>
        </w:rPr>
        <w:t xml:space="preserve">-2 Project </w:t>
      </w:r>
      <w:r w:rsidRPr="009E4C03" w:rsidR="009E4C03">
        <w:rPr>
          <w:rFonts w:ascii="Times New Roman" w:hAnsi="Times New Roman" w:cs="Times New Roman"/>
          <w:sz w:val="28"/>
          <w:szCs w:val="28"/>
          <w:lang w:val="en-US"/>
        </w:rPr>
        <w:t>and swap operations. Alongside strengthening of natural gas exports to Europe via pipelines</w:t>
      </w:r>
      <w:r w:rsidR="003A4A02">
        <w:rPr>
          <w:rFonts w:ascii="Times New Roman" w:hAnsi="Times New Roman" w:cs="Times New Roman"/>
          <w:sz w:val="28"/>
          <w:szCs w:val="28"/>
          <w:lang w:val="en-US"/>
        </w:rPr>
        <w:t xml:space="preserve"> (North</w:t>
      </w:r>
      <w:r w:rsidR="00E51C93">
        <w:rPr>
          <w:rFonts w:ascii="Times New Roman" w:hAnsi="Times New Roman" w:cs="Times New Roman"/>
          <w:sz w:val="28"/>
          <w:szCs w:val="28"/>
          <w:lang w:val="en-US"/>
        </w:rPr>
        <w:t xml:space="preserve"> </w:t>
      </w:r>
      <w:r w:rsidR="003A4A02">
        <w:rPr>
          <w:rFonts w:ascii="Times New Roman" w:hAnsi="Times New Roman" w:cs="Times New Roman"/>
          <w:sz w:val="28"/>
          <w:szCs w:val="28"/>
          <w:lang w:val="en-US"/>
        </w:rPr>
        <w:t xml:space="preserve">Stream II, </w:t>
      </w:r>
      <w:proofErr w:type="spellStart"/>
      <w:r w:rsidR="003A4A02">
        <w:rPr>
          <w:rFonts w:ascii="Times New Roman" w:hAnsi="Times New Roman" w:cs="Times New Roman"/>
          <w:sz w:val="28"/>
          <w:szCs w:val="28"/>
          <w:lang w:val="en-US"/>
        </w:rPr>
        <w:t>Turk</w:t>
      </w:r>
      <w:r w:rsidR="00E51C93">
        <w:rPr>
          <w:rFonts w:ascii="Times New Roman" w:hAnsi="Times New Roman" w:cs="Times New Roman"/>
          <w:sz w:val="28"/>
          <w:szCs w:val="28"/>
          <w:lang w:val="en-US"/>
        </w:rPr>
        <w:t>s</w:t>
      </w:r>
      <w:r w:rsidR="003A4A02">
        <w:rPr>
          <w:rFonts w:ascii="Times New Roman" w:hAnsi="Times New Roman" w:cs="Times New Roman"/>
          <w:sz w:val="28"/>
          <w:szCs w:val="28"/>
          <w:lang w:val="en-US"/>
        </w:rPr>
        <w:t>tream</w:t>
      </w:r>
      <w:proofErr w:type="spellEnd"/>
      <w:r w:rsidR="003A4A02">
        <w:rPr>
          <w:rFonts w:ascii="Times New Roman" w:hAnsi="Times New Roman" w:cs="Times New Roman"/>
          <w:sz w:val="28"/>
          <w:szCs w:val="28"/>
          <w:lang w:val="en-US"/>
        </w:rPr>
        <w:t xml:space="preserve"> are under negotiatin</w:t>
      </w:r>
      <w:r w:rsidR="00361110">
        <w:rPr>
          <w:rFonts w:ascii="Times New Roman" w:hAnsi="Times New Roman" w:cs="Times New Roman"/>
          <w:sz w:val="28"/>
          <w:szCs w:val="28"/>
          <w:lang w:val="en-US"/>
        </w:rPr>
        <w:t>g</w:t>
      </w:r>
      <w:r w:rsidR="003A4A02">
        <w:rPr>
          <w:rFonts w:ascii="Times New Roman" w:hAnsi="Times New Roman" w:cs="Times New Roman"/>
          <w:sz w:val="28"/>
          <w:szCs w:val="28"/>
          <w:lang w:val="en-US"/>
        </w:rPr>
        <w:t>)</w:t>
      </w:r>
      <w:r w:rsidR="00793F81">
        <w:rPr>
          <w:rFonts w:ascii="Times New Roman" w:hAnsi="Times New Roman" w:cs="Times New Roman"/>
          <w:sz w:val="28"/>
          <w:szCs w:val="28"/>
          <w:lang w:val="en-US"/>
        </w:rPr>
        <w:t xml:space="preserve"> </w:t>
      </w:r>
      <w:r w:rsidR="00361110">
        <w:rPr>
          <w:rFonts w:ascii="Times New Roman" w:hAnsi="Times New Roman" w:cs="Times New Roman"/>
          <w:sz w:val="28"/>
          <w:szCs w:val="28"/>
          <w:lang w:val="en-US"/>
        </w:rPr>
        <w:t xml:space="preserve">biggest Russian gas companies like </w:t>
      </w:r>
      <w:r w:rsidRPr="009E4C03" w:rsidR="009E4C03">
        <w:rPr>
          <w:rFonts w:ascii="Times New Roman" w:hAnsi="Times New Roman" w:cs="Times New Roman"/>
          <w:sz w:val="28"/>
          <w:szCs w:val="28"/>
          <w:lang w:val="en-US"/>
        </w:rPr>
        <w:t>Gazprom</w:t>
      </w:r>
      <w:r w:rsidR="00560A1A">
        <w:rPr>
          <w:rFonts w:ascii="Times New Roman" w:hAnsi="Times New Roman" w:cs="Times New Roman"/>
          <w:sz w:val="28"/>
          <w:szCs w:val="28"/>
          <w:lang w:val="en-US"/>
        </w:rPr>
        <w:t xml:space="preserve">, </w:t>
      </w:r>
      <w:proofErr w:type="spellStart"/>
      <w:r w:rsidR="00560A1A">
        <w:rPr>
          <w:rFonts w:ascii="Times New Roman" w:hAnsi="Times New Roman" w:cs="Times New Roman"/>
          <w:sz w:val="28"/>
          <w:szCs w:val="28"/>
          <w:lang w:val="en-US"/>
        </w:rPr>
        <w:t>Novotek</w:t>
      </w:r>
      <w:proofErr w:type="spellEnd"/>
      <w:r w:rsidR="00560A1A">
        <w:rPr>
          <w:rFonts w:ascii="Times New Roman" w:hAnsi="Times New Roman" w:cs="Times New Roman"/>
          <w:sz w:val="28"/>
          <w:szCs w:val="28"/>
          <w:lang w:val="en-US"/>
        </w:rPr>
        <w:t xml:space="preserve"> and Rosneft</w:t>
      </w:r>
      <w:r w:rsidR="00793F81">
        <w:rPr>
          <w:rFonts w:ascii="Times New Roman" w:hAnsi="Times New Roman" w:cs="Times New Roman"/>
          <w:sz w:val="28"/>
          <w:szCs w:val="28"/>
          <w:lang w:val="en-US"/>
        </w:rPr>
        <w:t xml:space="preserve"> </w:t>
      </w:r>
      <w:r w:rsidR="00361110">
        <w:rPr>
          <w:rFonts w:ascii="Times New Roman" w:hAnsi="Times New Roman" w:cs="Times New Roman"/>
          <w:sz w:val="28"/>
          <w:szCs w:val="28"/>
          <w:lang w:val="en-US"/>
        </w:rPr>
        <w:t xml:space="preserve">are trying to </w:t>
      </w:r>
      <w:r w:rsidRPr="009E4C03" w:rsidR="009E4C03">
        <w:rPr>
          <w:rFonts w:ascii="Times New Roman" w:hAnsi="Times New Roman" w:cs="Times New Roman"/>
          <w:sz w:val="28"/>
          <w:szCs w:val="28"/>
          <w:lang w:val="en-US"/>
        </w:rPr>
        <w:t>diversif</w:t>
      </w:r>
      <w:r w:rsidR="004E4655">
        <w:rPr>
          <w:rFonts w:ascii="Times New Roman" w:hAnsi="Times New Roman" w:cs="Times New Roman"/>
          <w:sz w:val="28"/>
          <w:szCs w:val="28"/>
          <w:lang w:val="en-US"/>
        </w:rPr>
        <w:t>y</w:t>
      </w:r>
      <w:r w:rsidR="00793F81">
        <w:rPr>
          <w:rFonts w:ascii="Times New Roman" w:hAnsi="Times New Roman" w:cs="Times New Roman"/>
          <w:sz w:val="28"/>
          <w:szCs w:val="28"/>
          <w:lang w:val="en-US"/>
        </w:rPr>
        <w:t xml:space="preserve"> </w:t>
      </w:r>
      <w:r w:rsidR="004E4655">
        <w:rPr>
          <w:rFonts w:ascii="Times New Roman" w:hAnsi="Times New Roman" w:cs="Times New Roman"/>
          <w:sz w:val="28"/>
          <w:szCs w:val="28"/>
          <w:lang w:val="en-US"/>
        </w:rPr>
        <w:t>their</w:t>
      </w:r>
      <w:r w:rsidRPr="009E4C03" w:rsidR="009E4C03">
        <w:rPr>
          <w:rFonts w:ascii="Times New Roman" w:hAnsi="Times New Roman" w:cs="Times New Roman"/>
          <w:sz w:val="28"/>
          <w:szCs w:val="28"/>
          <w:lang w:val="en-US"/>
        </w:rPr>
        <w:t xml:space="preserve"> markets focusing on both pipeline and LNG exports to </w:t>
      </w:r>
      <w:r w:rsidR="00560A1A">
        <w:rPr>
          <w:rFonts w:ascii="Times New Roman" w:hAnsi="Times New Roman" w:cs="Times New Roman"/>
          <w:sz w:val="28"/>
          <w:szCs w:val="28"/>
          <w:lang w:val="en-US"/>
        </w:rPr>
        <w:t xml:space="preserve">Northeast </w:t>
      </w:r>
      <w:r w:rsidRPr="009E4C03" w:rsidR="009E4C03">
        <w:rPr>
          <w:rFonts w:ascii="Times New Roman" w:hAnsi="Times New Roman" w:cs="Times New Roman"/>
          <w:sz w:val="28"/>
          <w:szCs w:val="28"/>
          <w:lang w:val="en-US"/>
        </w:rPr>
        <w:t>Asia.</w:t>
      </w:r>
      <w:r w:rsidR="004E4655">
        <w:rPr>
          <w:rFonts w:ascii="Times New Roman" w:hAnsi="Times New Roman" w:cs="Times New Roman"/>
          <w:sz w:val="28"/>
          <w:szCs w:val="28"/>
          <w:lang w:val="en-US"/>
        </w:rPr>
        <w:t xml:space="preserve"> </w:t>
      </w:r>
      <w:r w:rsidR="00793F81">
        <w:rPr>
          <w:rFonts w:ascii="Times New Roman" w:hAnsi="Times New Roman" w:cs="Times New Roman"/>
          <w:sz w:val="28"/>
          <w:szCs w:val="28"/>
          <w:lang w:val="en-US"/>
        </w:rPr>
        <w:t>We</w:t>
      </w:r>
      <w:r w:rsidR="004E4655">
        <w:rPr>
          <w:rFonts w:ascii="Times New Roman" w:hAnsi="Times New Roman" w:cs="Times New Roman"/>
          <w:sz w:val="28"/>
          <w:szCs w:val="28"/>
          <w:lang w:val="en-US"/>
        </w:rPr>
        <w:t xml:space="preserve"> will focus on </w:t>
      </w:r>
      <w:r w:rsidR="00793F81">
        <w:rPr>
          <w:rFonts w:ascii="Times New Roman" w:hAnsi="Times New Roman" w:cs="Times New Roman"/>
          <w:sz w:val="28"/>
          <w:szCs w:val="28"/>
          <w:lang w:val="en-US"/>
        </w:rPr>
        <w:t xml:space="preserve">one of </w:t>
      </w:r>
      <w:r w:rsidR="004E4655">
        <w:rPr>
          <w:rFonts w:ascii="Times New Roman" w:hAnsi="Times New Roman" w:cs="Times New Roman"/>
          <w:sz w:val="28"/>
          <w:szCs w:val="28"/>
          <w:lang w:val="en-US"/>
        </w:rPr>
        <w:t>the most promising</w:t>
      </w:r>
      <w:r w:rsidR="003A4A02">
        <w:rPr>
          <w:rFonts w:ascii="Times New Roman" w:hAnsi="Times New Roman" w:cs="Times New Roman"/>
          <w:sz w:val="28"/>
          <w:szCs w:val="28"/>
          <w:lang w:val="en-US"/>
        </w:rPr>
        <w:t xml:space="preserve"> projects</w:t>
      </w:r>
      <w:r w:rsidR="00793F81">
        <w:rPr>
          <w:rFonts w:ascii="Times New Roman" w:hAnsi="Times New Roman" w:cs="Times New Roman"/>
          <w:sz w:val="28"/>
          <w:szCs w:val="28"/>
          <w:lang w:val="en-US"/>
        </w:rPr>
        <w:t xml:space="preserve"> in this sphere</w:t>
      </w:r>
      <w:r w:rsidR="003A4A02">
        <w:rPr>
          <w:rFonts w:ascii="Times New Roman" w:hAnsi="Times New Roman" w:cs="Times New Roman"/>
          <w:sz w:val="28"/>
          <w:szCs w:val="28"/>
          <w:lang w:val="en-US"/>
        </w:rPr>
        <w:t>.</w:t>
      </w:r>
    </w:p>
    <w:p w:rsidR="00F47681" w:rsidP="009E4C03" w:rsidRDefault="00560A1A" w14:paraId="7E5135B1" w14:textId="77777777">
      <w:pPr>
        <w:jc w:val="both"/>
        <w:rPr>
          <w:rFonts w:ascii="Times New Roman" w:hAnsi="Times New Roman" w:cs="Times New Roman"/>
          <w:sz w:val="28"/>
          <w:szCs w:val="28"/>
          <w:lang w:val="en-US"/>
        </w:rPr>
      </w:pPr>
      <w:r w:rsidRPr="00560A1A">
        <w:rPr>
          <w:rFonts w:ascii="Times New Roman" w:hAnsi="Times New Roman" w:eastAsia="Times New Roman" w:cs="Times New Roman"/>
          <w:b/>
          <w:color w:val="000000"/>
          <w:sz w:val="28"/>
          <w:szCs w:val="28"/>
          <w:u w:val="single"/>
          <w:lang w:val="en-US" w:eastAsia="ja-JP"/>
        </w:rPr>
        <w:t>Slide</w:t>
      </w:r>
      <w:r w:rsidR="00E51C93">
        <w:rPr>
          <w:rFonts w:ascii="Times New Roman" w:hAnsi="Times New Roman" w:eastAsia="Times New Roman" w:cs="Times New Roman"/>
          <w:b/>
          <w:color w:val="000000"/>
          <w:sz w:val="28"/>
          <w:szCs w:val="28"/>
          <w:u w:val="single"/>
          <w:lang w:val="en-US" w:eastAsia="ja-JP"/>
        </w:rPr>
        <w:t xml:space="preserve"> 3</w:t>
      </w:r>
      <w:r w:rsidRPr="00560A1A" w:rsidR="00D05659">
        <w:rPr>
          <w:rFonts w:ascii="Times New Roman" w:hAnsi="Times New Roman" w:eastAsia="Times New Roman" w:cs="Times New Roman"/>
          <w:b/>
          <w:color w:val="000000"/>
          <w:sz w:val="28"/>
          <w:szCs w:val="28"/>
          <w:u w:val="single"/>
          <w:lang w:val="en-US" w:eastAsia="ja-JP"/>
        </w:rPr>
        <w:t>.</w:t>
      </w:r>
      <w:r w:rsidRPr="009D74B0" w:rsidR="00D05659">
        <w:rPr>
          <w:rFonts w:ascii="Times New Roman" w:hAnsi="Times New Roman" w:eastAsia="Times New Roman" w:cs="Times New Roman"/>
          <w:color w:val="000000"/>
          <w:sz w:val="28"/>
          <w:szCs w:val="28"/>
          <w:lang w:val="en-US" w:eastAsia="ja-JP"/>
        </w:rPr>
        <w:t xml:space="preserve"> Paying</w:t>
      </w:r>
      <w:r w:rsidRPr="009D74B0" w:rsidR="00B1282D">
        <w:rPr>
          <w:rFonts w:ascii="Times New Roman" w:hAnsi="Times New Roman" w:eastAsia="Times New Roman" w:cs="Times New Roman"/>
          <w:color w:val="000000"/>
          <w:sz w:val="28"/>
          <w:szCs w:val="28"/>
          <w:lang w:val="en-US" w:eastAsia="ja-JP"/>
        </w:rPr>
        <w:t xml:space="preserve"> much attention </w:t>
      </w:r>
      <w:r w:rsidRPr="009D74B0" w:rsidR="00612FC6">
        <w:rPr>
          <w:rFonts w:ascii="Times New Roman" w:hAnsi="Times New Roman" w:eastAsia="Times New Roman" w:cs="Times New Roman"/>
          <w:color w:val="000000"/>
          <w:sz w:val="28"/>
          <w:szCs w:val="28"/>
          <w:lang w:val="en-US" w:eastAsia="ja-JP"/>
        </w:rPr>
        <w:t xml:space="preserve">to internal projects </w:t>
      </w:r>
      <w:r w:rsidRPr="009D74B0" w:rsidR="00E16C1A">
        <w:rPr>
          <w:rFonts w:ascii="Times New Roman" w:hAnsi="Times New Roman" w:eastAsia="Times New Roman" w:cs="Times New Roman"/>
          <w:color w:val="000000"/>
          <w:sz w:val="28"/>
          <w:szCs w:val="28"/>
          <w:lang w:val="en-US" w:eastAsia="ja-JP"/>
        </w:rPr>
        <w:t>Russian companies are</w:t>
      </w:r>
      <w:r w:rsidRPr="009D74B0" w:rsidR="00612FC6">
        <w:rPr>
          <w:rFonts w:ascii="Times New Roman" w:hAnsi="Times New Roman" w:eastAsia="Times New Roman" w:cs="Times New Roman"/>
          <w:color w:val="000000"/>
          <w:sz w:val="28"/>
          <w:szCs w:val="28"/>
          <w:lang w:val="en-US" w:eastAsia="ja-JP"/>
        </w:rPr>
        <w:t xml:space="preserve"> studying possibilities to enter developing gas markets of Northeast Asia and</w:t>
      </w:r>
      <w:r w:rsidRPr="009D74B0" w:rsidR="00777CE4">
        <w:rPr>
          <w:rFonts w:ascii="Times New Roman" w:hAnsi="Times New Roman" w:eastAsia="Times New Roman" w:cs="Times New Roman"/>
          <w:color w:val="000000"/>
          <w:sz w:val="28"/>
          <w:szCs w:val="28"/>
          <w:lang w:val="en-US" w:eastAsia="ja-JP"/>
        </w:rPr>
        <w:t xml:space="preserve"> Asia-Pacific region</w:t>
      </w:r>
      <w:r w:rsidRPr="009D74B0" w:rsidR="009E4C03">
        <w:rPr>
          <w:rFonts w:ascii="Times New Roman" w:hAnsi="Times New Roman" w:eastAsia="Times New Roman" w:cs="Times New Roman"/>
          <w:color w:val="000000"/>
          <w:sz w:val="28"/>
          <w:szCs w:val="28"/>
          <w:lang w:val="en-US" w:eastAsia="ja-JP"/>
        </w:rPr>
        <w:t>.</w:t>
      </w:r>
      <w:r w:rsidR="003A0E8C">
        <w:rPr>
          <w:rFonts w:ascii="Times New Roman" w:hAnsi="Times New Roman" w:eastAsia="Times New Roman" w:cs="Times New Roman"/>
          <w:color w:val="000000"/>
          <w:sz w:val="28"/>
          <w:szCs w:val="28"/>
          <w:lang w:val="en-US" w:eastAsia="ja-JP"/>
        </w:rPr>
        <w:t xml:space="preserve"> </w:t>
      </w:r>
      <w:r w:rsidRPr="009D74B0" w:rsidR="0023782E">
        <w:rPr>
          <w:rFonts w:ascii="Times New Roman" w:hAnsi="Times New Roman" w:eastAsia="Times New Roman" w:cs="Times New Roman"/>
          <w:color w:val="000000"/>
          <w:sz w:val="28"/>
          <w:szCs w:val="28"/>
          <w:lang w:val="en-US" w:eastAsia="ja-JP"/>
        </w:rPr>
        <w:t>Today</w:t>
      </w:r>
      <w:r w:rsidR="003A0E8C">
        <w:rPr>
          <w:rFonts w:ascii="Times New Roman" w:hAnsi="Times New Roman" w:eastAsia="Times New Roman" w:cs="Times New Roman"/>
          <w:color w:val="000000"/>
          <w:sz w:val="28"/>
          <w:szCs w:val="28"/>
          <w:lang w:val="en-US" w:eastAsia="ja-JP"/>
        </w:rPr>
        <w:t xml:space="preserve"> </w:t>
      </w:r>
      <w:r w:rsidRPr="009E4C03" w:rsidR="009E4C03">
        <w:rPr>
          <w:rFonts w:ascii="Times New Roman" w:hAnsi="Times New Roman" w:cs="Times New Roman"/>
          <w:sz w:val="28"/>
          <w:szCs w:val="28"/>
          <w:lang w:val="en-US"/>
        </w:rPr>
        <w:t xml:space="preserve">LNG is being regarded as a priority means of bringing </w:t>
      </w:r>
      <w:r w:rsidR="003A0E8C">
        <w:rPr>
          <w:rFonts w:ascii="Times New Roman" w:hAnsi="Times New Roman" w:cs="Times New Roman"/>
          <w:sz w:val="28"/>
          <w:szCs w:val="28"/>
          <w:lang w:val="en-US"/>
        </w:rPr>
        <w:t>Russian</w:t>
      </w:r>
      <w:r w:rsidRPr="009E4C03" w:rsidR="009E4C03">
        <w:rPr>
          <w:rFonts w:ascii="Times New Roman" w:hAnsi="Times New Roman" w:cs="Times New Roman"/>
          <w:sz w:val="28"/>
          <w:szCs w:val="28"/>
          <w:lang w:val="en-US"/>
        </w:rPr>
        <w:t xml:space="preserve"> gas to customers in Asia. </w:t>
      </w:r>
      <w:r w:rsidRPr="009E4C03" w:rsidR="00F47681">
        <w:rPr>
          <w:rFonts w:ascii="Times New Roman" w:hAnsi="Times New Roman" w:cs="Times New Roman"/>
          <w:sz w:val="28"/>
          <w:szCs w:val="28"/>
          <w:lang w:val="en-US"/>
        </w:rPr>
        <w:t xml:space="preserve">Since 2009 </w:t>
      </w:r>
      <w:r w:rsidR="00E16C1A">
        <w:rPr>
          <w:rFonts w:ascii="Times New Roman" w:hAnsi="Times New Roman" w:cs="Times New Roman"/>
          <w:sz w:val="28"/>
          <w:szCs w:val="28"/>
          <w:lang w:val="en-US"/>
        </w:rPr>
        <w:t xml:space="preserve">Russia </w:t>
      </w:r>
      <w:r w:rsidRPr="009E4C03" w:rsidR="00612FC6">
        <w:rPr>
          <w:rFonts w:ascii="Times New Roman" w:hAnsi="Times New Roman" w:cs="Times New Roman"/>
          <w:sz w:val="28"/>
          <w:szCs w:val="28"/>
          <w:lang w:val="en-US"/>
        </w:rPr>
        <w:t>is</w:t>
      </w:r>
      <w:r w:rsidRPr="009E4C03" w:rsidR="00F47681">
        <w:rPr>
          <w:rFonts w:ascii="Times New Roman" w:hAnsi="Times New Roman" w:cs="Times New Roman"/>
          <w:sz w:val="28"/>
          <w:szCs w:val="28"/>
          <w:lang w:val="en-US"/>
        </w:rPr>
        <w:t xml:space="preserve"> exporting LNG of Sakhalin 2 project to </w:t>
      </w:r>
      <w:r w:rsidR="00E16C1A">
        <w:rPr>
          <w:rFonts w:ascii="Times New Roman" w:hAnsi="Times New Roman" w:cs="Times New Roman"/>
          <w:sz w:val="28"/>
          <w:szCs w:val="28"/>
          <w:lang w:val="en-US"/>
        </w:rPr>
        <w:lastRenderedPageBreak/>
        <w:t>NEA countries</w:t>
      </w:r>
      <w:r w:rsidRPr="009E4C03" w:rsidR="00F47681">
        <w:rPr>
          <w:rFonts w:ascii="Times New Roman" w:hAnsi="Times New Roman" w:cs="Times New Roman"/>
          <w:sz w:val="28"/>
          <w:szCs w:val="28"/>
          <w:lang w:val="en-US"/>
        </w:rPr>
        <w:t>. In 201</w:t>
      </w:r>
      <w:r w:rsidRPr="009E4C03" w:rsidR="00777CE4">
        <w:rPr>
          <w:rFonts w:ascii="Times New Roman" w:hAnsi="Times New Roman" w:cs="Times New Roman"/>
          <w:sz w:val="28"/>
          <w:szCs w:val="28"/>
          <w:lang w:val="en-US"/>
        </w:rPr>
        <w:t>1</w:t>
      </w:r>
      <w:r w:rsidRPr="009E4C03" w:rsidR="00F47681">
        <w:rPr>
          <w:rFonts w:ascii="Times New Roman" w:hAnsi="Times New Roman" w:cs="Times New Roman"/>
          <w:sz w:val="28"/>
          <w:szCs w:val="28"/>
          <w:lang w:val="en-US"/>
        </w:rPr>
        <w:t xml:space="preserve"> more than 7.12 million tons were exported and in 201</w:t>
      </w:r>
      <w:r w:rsidR="003A0E8C">
        <w:rPr>
          <w:rFonts w:ascii="Times New Roman" w:hAnsi="Times New Roman" w:cs="Times New Roman"/>
          <w:sz w:val="28"/>
          <w:szCs w:val="28"/>
          <w:lang w:val="en-US"/>
        </w:rPr>
        <w:t>7</w:t>
      </w:r>
      <w:r w:rsidRPr="009E4C03" w:rsidR="00F47681">
        <w:rPr>
          <w:rFonts w:ascii="Times New Roman" w:hAnsi="Times New Roman" w:cs="Times New Roman"/>
          <w:sz w:val="28"/>
          <w:szCs w:val="28"/>
          <w:lang w:val="en-US"/>
        </w:rPr>
        <w:t xml:space="preserve"> this figure exceeded </w:t>
      </w:r>
      <w:r w:rsidR="000A28FE">
        <w:rPr>
          <w:rFonts w:ascii="Times New Roman" w:hAnsi="Times New Roman" w:cs="Times New Roman"/>
          <w:sz w:val="28"/>
          <w:szCs w:val="28"/>
          <w:lang w:val="en-US"/>
        </w:rPr>
        <w:t>1</w:t>
      </w:r>
      <w:r w:rsidR="003A0E8C">
        <w:rPr>
          <w:rFonts w:ascii="Times New Roman" w:hAnsi="Times New Roman" w:cs="Times New Roman"/>
          <w:sz w:val="28"/>
          <w:szCs w:val="28"/>
          <w:lang w:val="en-US"/>
        </w:rPr>
        <w:t>1</w:t>
      </w:r>
      <w:r w:rsidRPr="009E4C03" w:rsidR="00F47681">
        <w:rPr>
          <w:rFonts w:ascii="Times New Roman" w:hAnsi="Times New Roman" w:cs="Times New Roman"/>
          <w:sz w:val="28"/>
          <w:szCs w:val="28"/>
          <w:lang w:val="en-US"/>
        </w:rPr>
        <w:t>.</w:t>
      </w:r>
      <w:r w:rsidR="003A0E8C">
        <w:rPr>
          <w:rFonts w:ascii="Times New Roman" w:hAnsi="Times New Roman" w:cs="Times New Roman"/>
          <w:sz w:val="28"/>
          <w:szCs w:val="28"/>
          <w:lang w:val="en-US"/>
        </w:rPr>
        <w:t>49</w:t>
      </w:r>
      <w:r w:rsidRPr="009E4C03" w:rsidR="00F47681">
        <w:rPr>
          <w:rFonts w:ascii="Times New Roman" w:hAnsi="Times New Roman" w:cs="Times New Roman"/>
          <w:sz w:val="28"/>
          <w:szCs w:val="28"/>
          <w:lang w:val="en-US"/>
        </w:rPr>
        <w:t xml:space="preserve"> million tons.</w:t>
      </w:r>
      <w:r w:rsidR="003A0E8C">
        <w:rPr>
          <w:rFonts w:ascii="Times New Roman" w:hAnsi="Times New Roman" w:cs="Times New Roman"/>
          <w:sz w:val="28"/>
          <w:szCs w:val="28"/>
          <w:lang w:val="en-US"/>
        </w:rPr>
        <w:t xml:space="preserve"> </w:t>
      </w:r>
      <w:r w:rsidRPr="009E4C03" w:rsidR="009E4C03">
        <w:rPr>
          <w:rFonts w:ascii="Times New Roman" w:hAnsi="Times New Roman" w:cs="Times New Roman"/>
          <w:sz w:val="28"/>
          <w:szCs w:val="28"/>
          <w:lang w:val="en-US"/>
        </w:rPr>
        <w:t>Expansion of</w:t>
      </w:r>
      <w:r w:rsidRPr="009E4C03" w:rsidR="00612FC6">
        <w:rPr>
          <w:rFonts w:ascii="Times New Roman" w:hAnsi="Times New Roman" w:cs="Times New Roman"/>
          <w:sz w:val="28"/>
          <w:szCs w:val="28"/>
          <w:lang w:val="en-US"/>
        </w:rPr>
        <w:t xml:space="preserve"> Sakhalin-2 Project is under consideration.</w:t>
      </w:r>
    </w:p>
    <w:p w:rsidRPr="009E4C03" w:rsidR="003A0E8C" w:rsidP="009E4C03" w:rsidRDefault="003A0E8C" w14:paraId="0C85BB38" w14:textId="77777777">
      <w:pPr>
        <w:jc w:val="both"/>
        <w:rPr>
          <w:rFonts w:ascii="Times New Roman" w:hAnsi="Times New Roman" w:cs="Times New Roman"/>
          <w:sz w:val="28"/>
          <w:szCs w:val="28"/>
          <w:lang w:val="en-US"/>
        </w:rPr>
      </w:pPr>
      <w:r>
        <w:rPr>
          <w:rFonts w:ascii="Times New Roman" w:hAnsi="Times New Roman" w:cs="Times New Roman"/>
          <w:sz w:val="28"/>
          <w:szCs w:val="28"/>
          <w:lang w:val="en-US"/>
        </w:rPr>
        <w:t>Besides Major Gas Pipeline Project to NEA countries are also considered by experts in China, Japan, both Korean states and Mongolia.</w:t>
      </w:r>
    </w:p>
    <w:p w:rsidR="00724E8D" w:rsidP="009E4C03" w:rsidRDefault="00A66C4F" w14:paraId="016C06D3" w14:textId="77777777">
      <w:pPr>
        <w:spacing w:before="120" w:after="120"/>
        <w:jc w:val="both"/>
        <w:rPr>
          <w:rFonts w:ascii="Times New Roman" w:hAnsi="Times New Roman" w:eastAsia="Times New Roman" w:cs="Times New Roman"/>
          <w:color w:val="000000"/>
          <w:sz w:val="28"/>
          <w:szCs w:val="28"/>
          <w:lang w:val="en-US" w:eastAsia="ja-JP"/>
        </w:rPr>
      </w:pPr>
      <w:bookmarkStart w:name="_Hlk525907733" w:id="0"/>
      <w:r w:rsidRPr="00A66C4F">
        <w:rPr>
          <w:rFonts w:ascii="Times New Roman" w:hAnsi="Times New Roman" w:eastAsia="Times New Roman" w:cs="Times New Roman"/>
          <w:b/>
          <w:color w:val="000000"/>
          <w:sz w:val="28"/>
          <w:szCs w:val="28"/>
          <w:u w:val="single"/>
          <w:lang w:val="en-US" w:eastAsia="ja-JP"/>
        </w:rPr>
        <w:t>Slide</w:t>
      </w:r>
      <w:r w:rsidR="00E51C93">
        <w:rPr>
          <w:rFonts w:ascii="Times New Roman" w:hAnsi="Times New Roman" w:eastAsia="Times New Roman" w:cs="Times New Roman"/>
          <w:b/>
          <w:color w:val="000000"/>
          <w:sz w:val="28"/>
          <w:szCs w:val="28"/>
          <w:u w:val="single"/>
          <w:lang w:val="en-US" w:eastAsia="ja-JP"/>
        </w:rPr>
        <w:t xml:space="preserve"> 4</w:t>
      </w:r>
      <w:r w:rsidRPr="00A66C4F">
        <w:rPr>
          <w:rFonts w:ascii="Times New Roman" w:hAnsi="Times New Roman" w:eastAsia="Times New Roman" w:cs="Times New Roman"/>
          <w:b/>
          <w:color w:val="000000"/>
          <w:sz w:val="28"/>
          <w:szCs w:val="28"/>
          <w:u w:val="single"/>
          <w:lang w:val="en-US" w:eastAsia="ja-JP"/>
        </w:rPr>
        <w:t>.</w:t>
      </w:r>
      <w:r w:rsidR="00C111A8">
        <w:rPr>
          <w:rFonts w:ascii="Times New Roman" w:hAnsi="Times New Roman" w:eastAsia="Times New Roman" w:cs="Times New Roman"/>
          <w:color w:val="000000"/>
          <w:sz w:val="28"/>
          <w:szCs w:val="28"/>
          <w:lang w:val="en-US" w:eastAsia="ja-JP"/>
        </w:rPr>
        <w:t xml:space="preserve"> </w:t>
      </w:r>
      <w:bookmarkEnd w:id="0"/>
      <w:r w:rsidR="00C111A8">
        <w:rPr>
          <w:rFonts w:ascii="Times New Roman" w:hAnsi="Times New Roman" w:eastAsia="Times New Roman" w:cs="Times New Roman"/>
          <w:color w:val="000000"/>
          <w:sz w:val="28"/>
          <w:szCs w:val="28"/>
          <w:lang w:val="en-US" w:eastAsia="ja-JP"/>
        </w:rPr>
        <w:t xml:space="preserve">With signing in May of 2014 Agreement between Governments of the Russian Federation and People’s Republic of China </w:t>
      </w:r>
      <w:r w:rsidR="007A138D">
        <w:rPr>
          <w:rFonts w:ascii="Times New Roman" w:hAnsi="Times New Roman" w:eastAsia="Times New Roman" w:cs="Times New Roman"/>
          <w:color w:val="000000"/>
          <w:sz w:val="28"/>
          <w:szCs w:val="28"/>
          <w:lang w:val="en-US" w:eastAsia="ja-JP"/>
        </w:rPr>
        <w:t>Power of Siberia Pipeline Project was started. 3 000 kilometers of pipelines</w:t>
      </w:r>
      <w:r w:rsidR="00925C96">
        <w:rPr>
          <w:rFonts w:ascii="Times New Roman" w:hAnsi="Times New Roman" w:eastAsia="Times New Roman" w:cs="Times New Roman"/>
          <w:color w:val="000000"/>
          <w:sz w:val="28"/>
          <w:szCs w:val="28"/>
          <w:lang w:val="en-US" w:eastAsia="ja-JP"/>
        </w:rPr>
        <w:t xml:space="preserve"> with diameter 1,440 millimeters and working pressure 9.8 mPa (100 Ata) it will have export capacity of 38 billion cubic meters a year. P</w:t>
      </w:r>
      <w:r w:rsidR="00657A0F">
        <w:rPr>
          <w:rFonts w:ascii="Times New Roman" w:hAnsi="Times New Roman" w:eastAsia="Times New Roman" w:cs="Times New Roman"/>
          <w:color w:val="000000"/>
          <w:sz w:val="28"/>
          <w:szCs w:val="28"/>
          <w:lang w:val="en-US" w:eastAsia="ja-JP"/>
        </w:rPr>
        <w:t xml:space="preserve">ipe will </w:t>
      </w:r>
      <w:r w:rsidR="004A3378">
        <w:rPr>
          <w:rFonts w:ascii="Times New Roman" w:hAnsi="Times New Roman" w:eastAsia="Times New Roman" w:cs="Times New Roman"/>
          <w:color w:val="000000"/>
          <w:sz w:val="28"/>
          <w:szCs w:val="28"/>
          <w:lang w:val="en-US" w:eastAsia="ja-JP"/>
        </w:rPr>
        <w:t>start</w:t>
      </w:r>
      <w:r w:rsidR="00657A0F">
        <w:rPr>
          <w:rFonts w:ascii="Times New Roman" w:hAnsi="Times New Roman" w:eastAsia="Times New Roman" w:cs="Times New Roman"/>
          <w:color w:val="000000"/>
          <w:sz w:val="28"/>
          <w:szCs w:val="28"/>
          <w:lang w:val="en-US" w:eastAsia="ja-JP"/>
        </w:rPr>
        <w:t xml:space="preserve"> from </w:t>
      </w:r>
      <w:proofErr w:type="spellStart"/>
      <w:r w:rsidR="00657A0F">
        <w:rPr>
          <w:rFonts w:ascii="Times New Roman" w:hAnsi="Times New Roman" w:eastAsia="Times New Roman" w:cs="Times New Roman"/>
          <w:color w:val="000000"/>
          <w:sz w:val="28"/>
          <w:szCs w:val="28"/>
          <w:lang w:val="en-US" w:eastAsia="ja-JP"/>
        </w:rPr>
        <w:t>Kovyktinskoye</w:t>
      </w:r>
      <w:proofErr w:type="spellEnd"/>
      <w:r w:rsidR="003A0E8C">
        <w:rPr>
          <w:rFonts w:ascii="Times New Roman" w:hAnsi="Times New Roman" w:eastAsia="Times New Roman" w:cs="Times New Roman"/>
          <w:color w:val="000000"/>
          <w:sz w:val="28"/>
          <w:szCs w:val="28"/>
          <w:lang w:val="en-US" w:eastAsia="ja-JP"/>
        </w:rPr>
        <w:t xml:space="preserve"> </w:t>
      </w:r>
      <w:r w:rsidR="00657A0F">
        <w:rPr>
          <w:rFonts w:ascii="Times New Roman" w:hAnsi="Times New Roman" w:eastAsia="Times New Roman" w:cs="Times New Roman"/>
          <w:color w:val="000000"/>
          <w:sz w:val="28"/>
          <w:szCs w:val="28"/>
          <w:lang w:val="en-US" w:eastAsia="ja-JP"/>
        </w:rPr>
        <w:t>Gas</w:t>
      </w:r>
      <w:r w:rsidR="00D05659">
        <w:rPr>
          <w:rFonts w:ascii="Times New Roman" w:hAnsi="Times New Roman" w:eastAsia="Times New Roman" w:cs="Times New Roman"/>
          <w:color w:val="000000"/>
          <w:sz w:val="28"/>
          <w:szCs w:val="28"/>
          <w:lang w:val="en-US" w:eastAsia="ja-JP"/>
        </w:rPr>
        <w:t xml:space="preserve"> F</w:t>
      </w:r>
      <w:r w:rsidR="00657A0F">
        <w:rPr>
          <w:rFonts w:ascii="Times New Roman" w:hAnsi="Times New Roman" w:eastAsia="Times New Roman" w:cs="Times New Roman"/>
          <w:color w:val="000000"/>
          <w:sz w:val="28"/>
          <w:szCs w:val="28"/>
          <w:lang w:val="en-US" w:eastAsia="ja-JP"/>
        </w:rPr>
        <w:t xml:space="preserve">ield in Irkutsk Region and go to </w:t>
      </w:r>
      <w:proofErr w:type="spellStart"/>
      <w:r w:rsidR="00657A0F">
        <w:rPr>
          <w:rFonts w:ascii="Times New Roman" w:hAnsi="Times New Roman" w:eastAsia="Times New Roman" w:cs="Times New Roman"/>
          <w:color w:val="000000"/>
          <w:sz w:val="28"/>
          <w:szCs w:val="28"/>
          <w:lang w:val="en-US" w:eastAsia="ja-JP"/>
        </w:rPr>
        <w:t>Chayanda</w:t>
      </w:r>
      <w:proofErr w:type="spellEnd"/>
      <w:r w:rsidR="003A0E8C">
        <w:rPr>
          <w:rFonts w:ascii="Times New Roman" w:hAnsi="Times New Roman" w:eastAsia="Times New Roman" w:cs="Times New Roman"/>
          <w:color w:val="000000"/>
          <w:sz w:val="28"/>
          <w:szCs w:val="28"/>
          <w:lang w:val="en-US" w:eastAsia="ja-JP"/>
        </w:rPr>
        <w:t xml:space="preserve"> </w:t>
      </w:r>
      <w:r w:rsidR="00657A0F">
        <w:rPr>
          <w:rFonts w:ascii="Times New Roman" w:hAnsi="Times New Roman" w:eastAsia="Times New Roman" w:cs="Times New Roman"/>
          <w:color w:val="000000"/>
          <w:sz w:val="28"/>
          <w:szCs w:val="28"/>
          <w:lang w:val="en-US" w:eastAsia="ja-JP"/>
        </w:rPr>
        <w:t>Gas</w:t>
      </w:r>
      <w:r w:rsidR="003A0E8C">
        <w:rPr>
          <w:rFonts w:ascii="Times New Roman" w:hAnsi="Times New Roman" w:eastAsia="Times New Roman" w:cs="Times New Roman"/>
          <w:color w:val="000000"/>
          <w:sz w:val="28"/>
          <w:szCs w:val="28"/>
          <w:lang w:val="en-US" w:eastAsia="ja-JP"/>
        </w:rPr>
        <w:t xml:space="preserve"> </w:t>
      </w:r>
      <w:r w:rsidR="00657A0F">
        <w:rPr>
          <w:rFonts w:ascii="Times New Roman" w:hAnsi="Times New Roman" w:eastAsia="Times New Roman" w:cs="Times New Roman"/>
          <w:color w:val="000000"/>
          <w:sz w:val="28"/>
          <w:szCs w:val="28"/>
          <w:lang w:val="en-US" w:eastAsia="ja-JP"/>
        </w:rPr>
        <w:t xml:space="preserve">field in Yakutia then </w:t>
      </w:r>
      <w:r w:rsidR="004A3378">
        <w:rPr>
          <w:rFonts w:ascii="Times New Roman" w:hAnsi="Times New Roman" w:eastAsia="Times New Roman" w:cs="Times New Roman"/>
          <w:color w:val="000000"/>
          <w:sz w:val="28"/>
          <w:szCs w:val="28"/>
          <w:lang w:val="en-US" w:eastAsia="ja-JP"/>
        </w:rPr>
        <w:t>turning</w:t>
      </w:r>
      <w:r w:rsidR="003A0E8C">
        <w:rPr>
          <w:rFonts w:ascii="Times New Roman" w:hAnsi="Times New Roman" w:eastAsia="Times New Roman" w:cs="Times New Roman"/>
          <w:color w:val="000000"/>
          <w:sz w:val="28"/>
          <w:szCs w:val="28"/>
          <w:lang w:val="en-US" w:eastAsia="ja-JP"/>
        </w:rPr>
        <w:t xml:space="preserve"> </w:t>
      </w:r>
      <w:r w:rsidR="004A3378">
        <w:rPr>
          <w:rFonts w:ascii="Times New Roman" w:hAnsi="Times New Roman" w:eastAsia="Times New Roman" w:cs="Times New Roman"/>
          <w:color w:val="000000"/>
          <w:sz w:val="28"/>
          <w:szCs w:val="28"/>
          <w:lang w:val="en-US" w:eastAsia="ja-JP"/>
        </w:rPr>
        <w:t>southeastward</w:t>
      </w:r>
      <w:r w:rsidR="00657A0F">
        <w:rPr>
          <w:rFonts w:ascii="Times New Roman" w:hAnsi="Times New Roman" w:eastAsia="Times New Roman" w:cs="Times New Roman"/>
          <w:color w:val="000000"/>
          <w:sz w:val="28"/>
          <w:szCs w:val="28"/>
          <w:lang w:val="en-US" w:eastAsia="ja-JP"/>
        </w:rPr>
        <w:t xml:space="preserve"> to </w:t>
      </w:r>
      <w:proofErr w:type="spellStart"/>
      <w:r w:rsidR="00657A0F">
        <w:rPr>
          <w:rFonts w:ascii="Times New Roman" w:hAnsi="Times New Roman" w:eastAsia="Times New Roman" w:cs="Times New Roman"/>
          <w:color w:val="000000"/>
          <w:sz w:val="28"/>
          <w:szCs w:val="28"/>
          <w:lang w:val="en-US" w:eastAsia="ja-JP"/>
        </w:rPr>
        <w:t>Blagoveschensk</w:t>
      </w:r>
      <w:proofErr w:type="spellEnd"/>
      <w:r w:rsidR="00657A0F">
        <w:rPr>
          <w:rFonts w:ascii="Times New Roman" w:hAnsi="Times New Roman" w:eastAsia="Times New Roman" w:cs="Times New Roman"/>
          <w:color w:val="000000"/>
          <w:sz w:val="28"/>
          <w:szCs w:val="28"/>
          <w:lang w:val="en-US" w:eastAsia="ja-JP"/>
        </w:rPr>
        <w:t xml:space="preserve"> (Amur </w:t>
      </w:r>
      <w:r w:rsidR="00D05659">
        <w:rPr>
          <w:rFonts w:ascii="Times New Roman" w:hAnsi="Times New Roman" w:eastAsia="Times New Roman" w:cs="Times New Roman"/>
          <w:color w:val="000000"/>
          <w:sz w:val="28"/>
          <w:szCs w:val="28"/>
          <w:lang w:val="en-US" w:eastAsia="ja-JP"/>
        </w:rPr>
        <w:t>Region</w:t>
      </w:r>
      <w:r w:rsidR="00657A0F">
        <w:rPr>
          <w:rFonts w:ascii="Times New Roman" w:hAnsi="Times New Roman" w:eastAsia="Times New Roman" w:cs="Times New Roman"/>
          <w:color w:val="000000"/>
          <w:sz w:val="28"/>
          <w:szCs w:val="28"/>
          <w:lang w:val="en-US" w:eastAsia="ja-JP"/>
        </w:rPr>
        <w:t xml:space="preserve">) – all in all 2,200 km. The next step planned is </w:t>
      </w:r>
      <w:r w:rsidR="00072466">
        <w:rPr>
          <w:rFonts w:ascii="Times New Roman" w:hAnsi="Times New Roman" w:eastAsia="Times New Roman" w:cs="Times New Roman"/>
          <w:color w:val="000000"/>
          <w:sz w:val="28"/>
          <w:szCs w:val="28"/>
          <w:lang w:val="en-US" w:eastAsia="ja-JP"/>
        </w:rPr>
        <w:t>a link to existing Sakhalin-Khabarovsk-Vladivostok pipeline</w:t>
      </w:r>
      <w:r w:rsidR="003A0E8C">
        <w:rPr>
          <w:rFonts w:ascii="Times New Roman" w:hAnsi="Times New Roman" w:eastAsia="Times New Roman" w:cs="Times New Roman"/>
          <w:color w:val="000000"/>
          <w:sz w:val="28"/>
          <w:szCs w:val="28"/>
          <w:lang w:val="en-US" w:eastAsia="ja-JP"/>
        </w:rPr>
        <w:t xml:space="preserve"> </w:t>
      </w:r>
      <w:r w:rsidR="00D05659">
        <w:rPr>
          <w:rFonts w:ascii="Times New Roman" w:hAnsi="Times New Roman" w:eastAsia="Times New Roman" w:cs="Times New Roman"/>
          <w:color w:val="000000"/>
          <w:sz w:val="28"/>
          <w:szCs w:val="28"/>
          <w:lang w:val="en-US" w:eastAsia="ja-JP"/>
        </w:rPr>
        <w:t>(about</w:t>
      </w:r>
      <w:r w:rsidR="00724E8D">
        <w:rPr>
          <w:rFonts w:ascii="Times New Roman" w:hAnsi="Times New Roman" w:eastAsia="Times New Roman" w:cs="Times New Roman"/>
          <w:color w:val="000000"/>
          <w:sz w:val="28"/>
          <w:szCs w:val="28"/>
          <w:lang w:val="en-US" w:eastAsia="ja-JP"/>
        </w:rPr>
        <w:t xml:space="preserve"> 1000 kilometers from </w:t>
      </w:r>
      <w:proofErr w:type="spellStart"/>
      <w:r w:rsidR="00724E8D">
        <w:rPr>
          <w:rFonts w:ascii="Times New Roman" w:hAnsi="Times New Roman" w:eastAsia="Times New Roman" w:cs="Times New Roman"/>
          <w:color w:val="000000"/>
          <w:sz w:val="28"/>
          <w:szCs w:val="28"/>
          <w:lang w:val="en-US" w:eastAsia="ja-JP"/>
        </w:rPr>
        <w:t>Svobodny</w:t>
      </w:r>
      <w:proofErr w:type="spellEnd"/>
      <w:r w:rsidR="00724E8D">
        <w:rPr>
          <w:rFonts w:ascii="Times New Roman" w:hAnsi="Times New Roman" w:eastAsia="Times New Roman" w:cs="Times New Roman"/>
          <w:color w:val="000000"/>
          <w:sz w:val="28"/>
          <w:szCs w:val="28"/>
          <w:lang w:val="en-US" w:eastAsia="ja-JP"/>
        </w:rPr>
        <w:t xml:space="preserve"> to Khabarovsk).</w:t>
      </w:r>
    </w:p>
    <w:p w:rsidR="003A0E8C" w:rsidP="009E4C03" w:rsidRDefault="003A0E8C" w14:paraId="284E77F6" w14:textId="77777777">
      <w:pPr>
        <w:spacing w:before="120" w:after="120"/>
        <w:jc w:val="both"/>
        <w:rPr>
          <w:rFonts w:ascii="Times New Roman" w:hAnsi="Times New Roman" w:eastAsia="Times New Roman" w:cs="Times New Roman"/>
          <w:color w:val="000000"/>
          <w:sz w:val="28"/>
          <w:szCs w:val="28"/>
          <w:lang w:val="en-US" w:eastAsia="ja-JP"/>
        </w:rPr>
      </w:pPr>
      <w:r>
        <w:rPr>
          <w:rFonts w:ascii="Times New Roman" w:hAnsi="Times New Roman" w:eastAsia="Times New Roman" w:cs="Times New Roman"/>
          <w:color w:val="000000"/>
          <w:sz w:val="28"/>
          <w:szCs w:val="28"/>
          <w:lang w:val="en-US" w:eastAsia="ja-JP"/>
        </w:rPr>
        <w:t xml:space="preserve">    Start of Power of Siberia Gas Pipeline Project stimulated interest toward gas pipeline projects from Russia in Japan.</w:t>
      </w:r>
    </w:p>
    <w:p w:rsidR="003A0E8C" w:rsidP="790837D9" w:rsidRDefault="003A0E8C" w14:paraId="655CF1C1" w14:noSpellErr="1" w14:textId="2A6B9E3D">
      <w:pPr>
        <w:spacing w:before="120" w:after="120"/>
        <w:jc w:val="both"/>
        <w:rPr>
          <w:rFonts w:ascii="Times New Roman" w:hAnsi="Times New Roman" w:eastAsia="Times New Roman" w:cs="Times New Roman"/>
          <w:color w:val="000000" w:themeColor="text1" w:themeTint="FF" w:themeShade="FF"/>
          <w:sz w:val="28"/>
          <w:szCs w:val="28"/>
          <w:lang w:val="en-US" w:eastAsia="ja-JP"/>
        </w:rPr>
      </w:pPr>
      <w:r w:rsidRPr="790837D9" w:rsidR="790837D9">
        <w:rPr>
          <w:rFonts w:ascii="Times New Roman" w:hAnsi="Times New Roman" w:eastAsia="Times New Roman" w:cs="Times New Roman"/>
          <w:color w:val="000000" w:themeColor="text1" w:themeTint="FF" w:themeShade="FF"/>
          <w:sz w:val="28"/>
          <w:szCs w:val="28"/>
          <w:lang w:val="en-US" w:eastAsia="ja-JP"/>
        </w:rPr>
        <w:t xml:space="preserve">   I am giving the flour to Dr. Ken Asakura who is CEO of Gas Highway Japan co., Ltd and (by the way) on</w:t>
      </w:r>
      <w:r w:rsidRPr="790837D9" w:rsidR="790837D9">
        <w:rPr>
          <w:rFonts w:ascii="Times New Roman" w:hAnsi="Times New Roman" w:eastAsia="Times New Roman" w:cs="Times New Roman"/>
          <w:color w:val="000000" w:themeColor="text1" w:themeTint="FF" w:themeShade="FF"/>
          <w:sz w:val="28"/>
          <w:szCs w:val="28"/>
          <w:lang w:val="en-US" w:eastAsia="ja-JP"/>
        </w:rPr>
        <w:t>e</w:t>
      </w:r>
      <w:r w:rsidRPr="790837D9" w:rsidR="790837D9">
        <w:rPr>
          <w:rFonts w:ascii="Times New Roman" w:hAnsi="Times New Roman" w:eastAsia="Times New Roman" w:cs="Times New Roman"/>
          <w:color w:val="000000" w:themeColor="text1" w:themeTint="FF" w:themeShade="FF"/>
          <w:sz w:val="28"/>
          <w:szCs w:val="28"/>
          <w:lang w:val="en-US" w:eastAsia="ja-JP"/>
        </w:rPr>
        <w:t xml:space="preserve"> of father-founder</w:t>
      </w:r>
      <w:r w:rsidRPr="790837D9" w:rsidR="790837D9">
        <w:rPr>
          <w:rFonts w:ascii="Times New Roman" w:hAnsi="Times New Roman" w:eastAsia="Times New Roman" w:cs="Times New Roman"/>
          <w:color w:val="000000" w:themeColor="text1" w:themeTint="FF" w:themeShade="FF"/>
          <w:sz w:val="28"/>
          <w:szCs w:val="28"/>
          <w:lang w:val="en-US" w:eastAsia="ja-JP"/>
        </w:rPr>
        <w:t>s</w:t>
      </w:r>
      <w:r w:rsidRPr="790837D9" w:rsidR="790837D9">
        <w:rPr>
          <w:rFonts w:ascii="Times New Roman" w:hAnsi="Times New Roman" w:eastAsia="Times New Roman" w:cs="Times New Roman"/>
          <w:color w:val="000000" w:themeColor="text1" w:themeTint="FF" w:themeShade="FF"/>
          <w:sz w:val="28"/>
          <w:szCs w:val="28"/>
          <w:lang w:val="en-US" w:eastAsia="ja-JP"/>
        </w:rPr>
        <w:t xml:space="preserve"> of our Forum…</w:t>
      </w:r>
    </w:p>
    <w:p w:rsidRPr="00B2277F" w:rsidR="00B2277F" w:rsidP="790837D9" w:rsidRDefault="00B2277F" w14:paraId="39B37934" w14:textId="6AEBCF08">
      <w:pPr>
        <w:spacing w:before="120" w:after="120"/>
        <w:jc w:val="both"/>
        <w:rPr>
          <w:rFonts w:ascii="Times New Roman" w:hAnsi="Times New Roman" w:cs="Times New Roman"/>
          <w:color w:val="000000" w:themeColor="text1" w:themeTint="FF" w:themeShade="FF"/>
          <w:sz w:val="28"/>
          <w:szCs w:val="28"/>
          <w:lang w:val="en-US" w:eastAsia="ja-JP"/>
        </w:rPr>
      </w:pPr>
      <w:r w:rsidRPr="790837D9" w:rsidR="790837D9">
        <w:rPr>
          <w:rFonts w:ascii="Times New Roman" w:hAnsi="Times New Roman" w:cs="Times New Roman"/>
          <w:color w:val="000000" w:themeColor="text1" w:themeTint="FF" w:themeShade="FF"/>
          <w:sz w:val="28"/>
          <w:szCs w:val="28"/>
          <w:lang w:val="en-US" w:eastAsia="ja-JP"/>
        </w:rPr>
        <w:t xml:space="preserve"> As you might know, NAGPF was founded in 1997 at the 3rd Conference in Seoul, where Prof. </w:t>
      </w:r>
      <w:r w:rsidRPr="790837D9" w:rsidR="790837D9">
        <w:rPr>
          <w:rFonts w:ascii="Times New Roman" w:hAnsi="Times New Roman" w:cs="Times New Roman"/>
          <w:color w:val="000000" w:themeColor="text1" w:themeTint="FF" w:themeShade="FF"/>
          <w:sz w:val="28"/>
          <w:szCs w:val="28"/>
          <w:lang w:val="en-US" w:eastAsia="ja-JP"/>
        </w:rPr>
        <w:t>H</w:t>
      </w:r>
      <w:r w:rsidRPr="790837D9" w:rsidR="790837D9">
        <w:rPr>
          <w:rFonts w:ascii="Times New Roman" w:hAnsi="Times New Roman" w:cs="Times New Roman"/>
          <w:color w:val="000000" w:themeColor="text1" w:themeTint="FF" w:themeShade="FF"/>
          <w:sz w:val="28"/>
          <w:szCs w:val="28"/>
          <w:lang w:val="en-US" w:eastAsia="ja-JP"/>
        </w:rPr>
        <w:t xml:space="preserve">u </w:t>
      </w:r>
      <w:proofErr w:type="spellStart"/>
      <w:r w:rsidRPr="790837D9" w:rsidR="790837D9">
        <w:rPr>
          <w:rFonts w:ascii="Times New Roman" w:hAnsi="Times New Roman" w:cs="Times New Roman"/>
          <w:color w:val="000000" w:themeColor="text1" w:themeTint="FF" w:themeShade="FF"/>
          <w:sz w:val="28"/>
          <w:szCs w:val="28"/>
          <w:lang w:val="en-US" w:eastAsia="ja-JP"/>
        </w:rPr>
        <w:t>Jianyi</w:t>
      </w:r>
      <w:proofErr w:type="spellEnd"/>
      <w:r w:rsidRPr="790837D9" w:rsidR="790837D9">
        <w:rPr>
          <w:rFonts w:ascii="Times New Roman" w:hAnsi="Times New Roman" w:cs="Times New Roman"/>
          <w:color w:val="000000" w:themeColor="text1" w:themeTint="FF" w:themeShade="FF"/>
          <w:sz w:val="28"/>
          <w:szCs w:val="28"/>
          <w:lang w:val="en-US" w:eastAsia="ja-JP"/>
        </w:rPr>
        <w:t xml:space="preserve"> of CNPC, China, Dr. </w:t>
      </w:r>
      <w:proofErr w:type="spellStart"/>
      <w:r w:rsidRPr="790837D9" w:rsidR="790837D9">
        <w:rPr>
          <w:rFonts w:ascii="Times New Roman" w:hAnsi="Times New Roman" w:cs="Times New Roman"/>
          <w:color w:val="000000" w:themeColor="text1" w:themeTint="FF" w:themeShade="FF"/>
          <w:sz w:val="28"/>
          <w:szCs w:val="28"/>
          <w:lang w:val="en-US" w:eastAsia="ja-JP"/>
        </w:rPr>
        <w:t>Hoesung</w:t>
      </w:r>
      <w:proofErr w:type="spellEnd"/>
      <w:r w:rsidRPr="790837D9" w:rsidR="790837D9">
        <w:rPr>
          <w:rFonts w:ascii="Times New Roman" w:hAnsi="Times New Roman" w:cs="Times New Roman"/>
          <w:color w:val="000000" w:themeColor="text1" w:themeTint="FF" w:themeShade="FF"/>
          <w:sz w:val="28"/>
          <w:szCs w:val="28"/>
          <w:lang w:val="en-US" w:eastAsia="ja-JP"/>
        </w:rPr>
        <w:t xml:space="preserve"> Lee of KPGA, ROK and Prof. Hirata of NPRSJ, Japan made an initiative to set up NAGPF. I was a General Secretary of NPRSJ. Since then 20 years has passed.</w:t>
      </w:r>
    </w:p>
    <w:p w:rsidR="00E51C93" w:rsidP="009E4C03" w:rsidRDefault="00E51C93" w14:paraId="353D9A41" w14:textId="77777777">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5</w:t>
      </w:r>
      <w:r w:rsidRPr="00A66C4F">
        <w:rPr>
          <w:rFonts w:ascii="Times New Roman" w:hAnsi="Times New Roman" w:eastAsia="Times New Roman" w:cs="Times New Roman"/>
          <w:b/>
          <w:color w:val="000000"/>
          <w:sz w:val="28"/>
          <w:szCs w:val="28"/>
          <w:u w:val="single"/>
          <w:lang w:val="en-US" w:eastAsia="ja-JP"/>
        </w:rPr>
        <w:t>.</w:t>
      </w:r>
      <w:r>
        <w:rPr>
          <w:rFonts w:ascii="Times New Roman" w:hAnsi="Times New Roman" w:eastAsia="Times New Roman" w:cs="Times New Roman"/>
          <w:b/>
          <w:color w:val="000000"/>
          <w:sz w:val="28"/>
          <w:szCs w:val="28"/>
          <w:u w:val="single"/>
          <w:lang w:val="en-US" w:eastAsia="ja-JP"/>
        </w:rPr>
        <w:t xml:space="preserve">  </w:t>
      </w:r>
      <w:r>
        <w:rPr>
          <w:rFonts w:hint="eastAsia" w:ascii="Times New Roman" w:hAnsi="Times New Roman" w:cs="Times New Roman"/>
          <w:color w:val="000000"/>
          <w:sz w:val="28"/>
          <w:szCs w:val="28"/>
          <w:lang w:val="en-US" w:eastAsia="ja-JP"/>
        </w:rPr>
        <w:t xml:space="preserve"> </w:t>
      </w:r>
      <w:r w:rsidR="00AF579D">
        <w:rPr>
          <w:rFonts w:ascii="Times New Roman" w:hAnsi="Times New Roman" w:cs="Times New Roman"/>
          <w:color w:val="000000"/>
          <w:sz w:val="28"/>
          <w:szCs w:val="28"/>
          <w:lang w:val="en-US" w:eastAsia="ja-JP"/>
        </w:rPr>
        <w:t>China-Russia pipelines are in steadily progress. But for Japan and Korea, international pipelines are not yet starting because of DPRK issues for ROK and regional monopoly business structures for Japan. Two obstacles are now under removal by US-DPRK Summit and Japan</w:t>
      </w:r>
      <w:r w:rsidR="006F4575">
        <w:rPr>
          <w:rFonts w:ascii="Times New Roman" w:hAnsi="Times New Roman" w:cs="Times New Roman"/>
          <w:color w:val="000000"/>
          <w:sz w:val="28"/>
          <w:szCs w:val="28"/>
          <w:lang w:val="en-US" w:eastAsia="ja-JP"/>
        </w:rPr>
        <w:t>’s overall liberalization.</w:t>
      </w:r>
    </w:p>
    <w:p w:rsidR="00AF579D" w:rsidP="009E4C03" w:rsidRDefault="00AF579D" w14:paraId="17538BB4" w14:textId="77777777">
      <w:pPr>
        <w:spacing w:before="120" w:after="120"/>
        <w:jc w:val="both"/>
        <w:rPr>
          <w:rFonts w:ascii="Times New Roman" w:hAnsi="Times New Roman" w:cs="Times New Roman"/>
          <w:color w:val="000000"/>
          <w:sz w:val="28"/>
          <w:szCs w:val="28"/>
          <w:lang w:val="en-US" w:eastAsia="ja-JP"/>
        </w:rPr>
      </w:pPr>
      <w:r>
        <w:rPr>
          <w:rFonts w:hint="eastAsia" w:ascii="Times New Roman" w:hAnsi="Times New Roman" w:cs="Times New Roman"/>
          <w:color w:val="000000"/>
          <w:sz w:val="28"/>
          <w:szCs w:val="28"/>
          <w:lang w:val="en-US" w:eastAsia="ja-JP"/>
        </w:rPr>
        <w:t>T</w:t>
      </w:r>
      <w:r>
        <w:rPr>
          <w:rFonts w:ascii="Times New Roman" w:hAnsi="Times New Roman" w:cs="Times New Roman"/>
          <w:color w:val="000000"/>
          <w:sz w:val="28"/>
          <w:szCs w:val="28"/>
          <w:lang w:val="en-US" w:eastAsia="ja-JP"/>
        </w:rPr>
        <w:t xml:space="preserve">herefore, Big East Stream Project is proposed, linking Russian gas fields in Sakhalin and East Siberia with gas consumers in ROK, Japan and DPRK, extending to Okinawa, Japan and Taiwan, China. </w:t>
      </w:r>
      <w:r w:rsidR="006F4575">
        <w:rPr>
          <w:rFonts w:ascii="Times New Roman" w:hAnsi="Times New Roman" w:cs="Times New Roman"/>
          <w:color w:val="000000"/>
          <w:sz w:val="28"/>
          <w:szCs w:val="28"/>
          <w:lang w:val="en-US" w:eastAsia="ja-JP"/>
        </w:rPr>
        <w:t>Now it is the right turn of Russian big energy industries</w:t>
      </w:r>
      <w:r w:rsidR="009143E6">
        <w:rPr>
          <w:rFonts w:ascii="Times New Roman" w:hAnsi="Times New Roman" w:cs="Times New Roman"/>
          <w:color w:val="000000"/>
          <w:sz w:val="28"/>
          <w:szCs w:val="28"/>
          <w:lang w:val="en-US" w:eastAsia="ja-JP"/>
        </w:rPr>
        <w:t>, having a lot of experiences of long-distance pipelines.</w:t>
      </w:r>
    </w:p>
    <w:p w:rsidR="00450D9B" w:rsidP="009E4C03" w:rsidRDefault="00450D9B" w14:paraId="7B2334EE" w14:textId="6B141F23">
      <w:pPr>
        <w:spacing w:before="120" w:after="120"/>
        <w:jc w:val="both"/>
        <w:rPr>
          <w:rFonts w:ascii="Times New Roman" w:hAnsi="Times New Roman" w:cs="Times New Roman"/>
          <w:color w:val="000000"/>
          <w:sz w:val="28"/>
          <w:szCs w:val="28"/>
          <w:lang w:val="en-US" w:eastAsia="ja-JP"/>
        </w:rPr>
      </w:pPr>
      <w:r>
        <w:rPr>
          <w:rFonts w:hint="eastAsia" w:ascii="Times New Roman" w:hAnsi="Times New Roman" w:cs="Times New Roman"/>
          <w:color w:val="000000"/>
          <w:sz w:val="28"/>
          <w:szCs w:val="28"/>
          <w:lang w:val="en-US" w:eastAsia="ja-JP"/>
        </w:rPr>
        <w:t>A</w:t>
      </w:r>
      <w:r>
        <w:rPr>
          <w:rFonts w:ascii="Times New Roman" w:hAnsi="Times New Roman" w:cs="Times New Roman"/>
          <w:color w:val="000000"/>
          <w:sz w:val="28"/>
          <w:szCs w:val="28"/>
          <w:lang w:val="en-US" w:eastAsia="ja-JP"/>
        </w:rPr>
        <w:t xml:space="preserve">nd </w:t>
      </w:r>
      <w:r w:rsidR="00532CBE">
        <w:rPr>
          <w:rFonts w:ascii="Times New Roman" w:hAnsi="Times New Roman" w:cs="Times New Roman"/>
          <w:color w:val="000000"/>
          <w:sz w:val="28"/>
          <w:szCs w:val="28"/>
          <w:lang w:val="en-US" w:eastAsia="ja-JP"/>
        </w:rPr>
        <w:t xml:space="preserve">at the cutting edge of the end of the Cold </w:t>
      </w:r>
      <w:r w:rsidR="00D12388">
        <w:rPr>
          <w:rFonts w:ascii="Times New Roman" w:hAnsi="Times New Roman" w:cs="Times New Roman"/>
          <w:color w:val="000000"/>
          <w:sz w:val="28"/>
          <w:szCs w:val="28"/>
          <w:lang w:val="en-US" w:eastAsia="ja-JP"/>
        </w:rPr>
        <w:t>War in</w:t>
      </w:r>
      <w:r w:rsidR="00532CBE">
        <w:rPr>
          <w:rFonts w:ascii="Times New Roman" w:hAnsi="Times New Roman" w:cs="Times New Roman"/>
          <w:color w:val="000000"/>
          <w:sz w:val="28"/>
          <w:szCs w:val="28"/>
          <w:lang w:val="en-US" w:eastAsia="ja-JP"/>
        </w:rPr>
        <w:t xml:space="preserve"> the Korean Peninsula, cross-border infrastructure project such as the Big East Stream is very meaningful for the peace and </w:t>
      </w:r>
      <w:r w:rsidR="00D12388">
        <w:rPr>
          <w:rFonts w:ascii="Times New Roman" w:hAnsi="Times New Roman" w:cs="Times New Roman"/>
          <w:color w:val="000000"/>
          <w:sz w:val="28"/>
          <w:szCs w:val="28"/>
          <w:lang w:val="en-US" w:eastAsia="ja-JP"/>
        </w:rPr>
        <w:t>stability</w:t>
      </w:r>
      <w:r w:rsidRPr="00532CBE" w:rsidR="00D12388">
        <w:rPr>
          <w:noProof/>
        </w:rPr>
        <w:t xml:space="preserve"> </w:t>
      </w:r>
      <w:r w:rsidR="00D12388">
        <w:rPr>
          <w:rFonts w:ascii="Times New Roman" w:hAnsi="Times New Roman" w:cs="Times New Roman"/>
          <w:color w:val="000000"/>
          <w:sz w:val="28"/>
          <w:szCs w:val="28"/>
          <w:lang w:val="en-US" w:eastAsia="ja-JP"/>
        </w:rPr>
        <w:t>of</w:t>
      </w:r>
      <w:r w:rsidR="00532CBE">
        <w:rPr>
          <w:rFonts w:ascii="Times New Roman" w:hAnsi="Times New Roman" w:cs="Times New Roman"/>
          <w:color w:val="000000"/>
          <w:sz w:val="28"/>
          <w:szCs w:val="28"/>
          <w:lang w:val="en-US" w:eastAsia="ja-JP"/>
        </w:rPr>
        <w:t xml:space="preserve"> new Northeast Asia.</w:t>
      </w:r>
    </w:p>
    <w:p w:rsidR="006F4575" w:rsidP="009E4C03" w:rsidRDefault="00E51C93" w14:paraId="10B285AD" w14:textId="4C86A9B2">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6</w:t>
      </w:r>
      <w:r w:rsidRPr="00A66C4F">
        <w:rPr>
          <w:rFonts w:ascii="Times New Roman" w:hAnsi="Times New Roman" w:eastAsia="Times New Roman" w:cs="Times New Roman"/>
          <w:b/>
          <w:color w:val="000000"/>
          <w:sz w:val="28"/>
          <w:szCs w:val="28"/>
          <w:u w:val="single"/>
          <w:lang w:val="en-US" w:eastAsia="ja-JP"/>
        </w:rPr>
        <w:t>.</w:t>
      </w:r>
      <w:r w:rsidR="009143E6">
        <w:rPr>
          <w:rFonts w:ascii="Times New Roman" w:hAnsi="Times New Roman" w:eastAsia="Times New Roman" w:cs="Times New Roman"/>
          <w:b/>
          <w:color w:val="000000"/>
          <w:sz w:val="28"/>
          <w:szCs w:val="28"/>
          <w:u w:val="single"/>
          <w:lang w:val="en-US" w:eastAsia="ja-JP"/>
        </w:rPr>
        <w:t xml:space="preserve"> </w:t>
      </w:r>
      <w:r w:rsidR="006F4575">
        <w:rPr>
          <w:rFonts w:hint="eastAsia" w:ascii="Times New Roman" w:hAnsi="Times New Roman" w:cs="Times New Roman"/>
          <w:color w:val="000000"/>
          <w:sz w:val="28"/>
          <w:szCs w:val="28"/>
          <w:lang w:val="en-US" w:eastAsia="ja-JP"/>
        </w:rPr>
        <w:t>J</w:t>
      </w:r>
      <w:r w:rsidR="006F4575">
        <w:rPr>
          <w:rFonts w:ascii="Times New Roman" w:hAnsi="Times New Roman" w:cs="Times New Roman"/>
          <w:color w:val="000000"/>
          <w:sz w:val="28"/>
          <w:szCs w:val="28"/>
          <w:lang w:val="en-US" w:eastAsia="ja-JP"/>
        </w:rPr>
        <w:t>apan has experienced two big earthquakes, which resulted in questioning of nuclear power for 2011 East Japan Big Earthquake and questioning of concentrated large-scale energy supply system</w:t>
      </w:r>
      <w:r w:rsidR="009919B0">
        <w:rPr>
          <w:rFonts w:ascii="Times New Roman" w:hAnsi="Times New Roman" w:cs="Times New Roman"/>
          <w:color w:val="000000"/>
          <w:sz w:val="28"/>
          <w:szCs w:val="28"/>
          <w:lang w:val="en-US" w:eastAsia="ja-JP"/>
        </w:rPr>
        <w:t xml:space="preserve"> for Hokkaido Big Earthquake last </w:t>
      </w:r>
      <w:r w:rsidR="009919B0">
        <w:rPr>
          <w:rFonts w:ascii="Times New Roman" w:hAnsi="Times New Roman" w:cs="Times New Roman"/>
          <w:color w:val="000000"/>
          <w:sz w:val="28"/>
          <w:szCs w:val="28"/>
          <w:lang w:val="en-US" w:eastAsia="ja-JP"/>
        </w:rPr>
        <w:lastRenderedPageBreak/>
        <w:t xml:space="preserve">month. </w:t>
      </w:r>
      <w:r w:rsidR="006F4575">
        <w:rPr>
          <w:rFonts w:ascii="Times New Roman" w:hAnsi="Times New Roman" w:cs="Times New Roman"/>
          <w:color w:val="000000"/>
          <w:sz w:val="28"/>
          <w:szCs w:val="28"/>
          <w:lang w:val="en-US" w:eastAsia="ja-JP"/>
        </w:rPr>
        <w:t xml:space="preserve">The former leads to overall energy liberalization and the latter </w:t>
      </w:r>
      <w:r w:rsidR="009143E6">
        <w:rPr>
          <w:rFonts w:ascii="Times New Roman" w:hAnsi="Times New Roman" w:cs="Times New Roman"/>
          <w:color w:val="000000"/>
          <w:sz w:val="28"/>
          <w:szCs w:val="28"/>
          <w:lang w:val="en-US" w:eastAsia="ja-JP"/>
        </w:rPr>
        <w:t>also leads</w:t>
      </w:r>
      <w:r w:rsidR="006F4575">
        <w:rPr>
          <w:rFonts w:ascii="Times New Roman" w:hAnsi="Times New Roman" w:cs="Times New Roman"/>
          <w:color w:val="000000"/>
          <w:sz w:val="28"/>
          <w:szCs w:val="28"/>
          <w:lang w:val="en-US" w:eastAsia="ja-JP"/>
        </w:rPr>
        <w:t xml:space="preserve"> to </w:t>
      </w:r>
      <w:r w:rsidR="009143E6">
        <w:rPr>
          <w:rFonts w:ascii="Times New Roman" w:hAnsi="Times New Roman" w:cs="Times New Roman"/>
          <w:color w:val="000000"/>
          <w:sz w:val="28"/>
          <w:szCs w:val="28"/>
          <w:lang w:val="en-US" w:eastAsia="ja-JP"/>
        </w:rPr>
        <w:t>recommendation of distributed energy</w:t>
      </w:r>
      <w:r w:rsidR="00450D9B">
        <w:rPr>
          <w:rFonts w:ascii="Times New Roman" w:hAnsi="Times New Roman" w:cs="Times New Roman"/>
          <w:color w:val="000000"/>
          <w:sz w:val="28"/>
          <w:szCs w:val="28"/>
          <w:lang w:val="en-US" w:eastAsia="ja-JP"/>
        </w:rPr>
        <w:t xml:space="preserve"> </w:t>
      </w:r>
      <w:r w:rsidR="009143E6">
        <w:rPr>
          <w:rFonts w:ascii="Times New Roman" w:hAnsi="Times New Roman" w:cs="Times New Roman"/>
          <w:color w:val="000000"/>
          <w:sz w:val="28"/>
          <w:szCs w:val="28"/>
          <w:lang w:val="en-US" w:eastAsia="ja-JP"/>
        </w:rPr>
        <w:t>system, of which cores are gas-fired distributed power and renewable energies</w:t>
      </w:r>
      <w:r w:rsidR="00450D9B">
        <w:rPr>
          <w:rFonts w:ascii="Times New Roman" w:hAnsi="Times New Roman" w:cs="Times New Roman"/>
          <w:color w:val="000000"/>
          <w:sz w:val="28"/>
          <w:szCs w:val="28"/>
          <w:lang w:val="en-US" w:eastAsia="ja-JP"/>
        </w:rPr>
        <w:t>. B</w:t>
      </w:r>
      <w:r w:rsidR="009919B0">
        <w:rPr>
          <w:rFonts w:ascii="Times New Roman" w:hAnsi="Times New Roman" w:cs="Times New Roman"/>
          <w:color w:val="000000"/>
          <w:sz w:val="28"/>
          <w:szCs w:val="28"/>
          <w:lang w:val="en-US" w:eastAsia="ja-JP"/>
        </w:rPr>
        <w:t>ecause it has brought about 3 days’ blackout of whole Hokkaido by the</w:t>
      </w:r>
      <w:r w:rsidR="009F2891">
        <w:rPr>
          <w:rFonts w:hint="eastAsia" w:ascii="Times New Roman" w:hAnsi="Times New Roman" w:cs="Times New Roman"/>
          <w:color w:val="000000"/>
          <w:sz w:val="28"/>
          <w:szCs w:val="28"/>
          <w:lang w:val="en-US" w:eastAsia="ja-JP"/>
        </w:rPr>
        <w:t xml:space="preserve"> </w:t>
      </w:r>
      <w:r w:rsidR="009F2891">
        <w:rPr>
          <w:rFonts w:ascii="Times New Roman" w:hAnsi="Times New Roman" w:cs="Times New Roman"/>
          <w:color w:val="000000"/>
          <w:sz w:val="28"/>
          <w:szCs w:val="28"/>
          <w:lang w:val="en-US" w:eastAsia="ja-JP"/>
        </w:rPr>
        <w:t>shutdown of</w:t>
      </w:r>
      <w:r w:rsidR="009919B0">
        <w:rPr>
          <w:rFonts w:ascii="Times New Roman" w:hAnsi="Times New Roman" w:cs="Times New Roman"/>
          <w:color w:val="000000"/>
          <w:sz w:val="28"/>
          <w:szCs w:val="28"/>
          <w:lang w:val="en-US" w:eastAsia="ja-JP"/>
        </w:rPr>
        <w:t xml:space="preserve"> large single coal-fired </w:t>
      </w:r>
      <w:r w:rsidR="009F2891">
        <w:rPr>
          <w:rFonts w:ascii="Times New Roman" w:hAnsi="Times New Roman" w:cs="Times New Roman"/>
          <w:color w:val="000000"/>
          <w:sz w:val="28"/>
          <w:szCs w:val="28"/>
          <w:lang w:val="en-US" w:eastAsia="ja-JP"/>
        </w:rPr>
        <w:t>power plant</w:t>
      </w:r>
      <w:r w:rsidR="009919B0">
        <w:rPr>
          <w:rFonts w:ascii="Times New Roman" w:hAnsi="Times New Roman" w:cs="Times New Roman"/>
          <w:color w:val="000000"/>
          <w:sz w:val="28"/>
          <w:szCs w:val="28"/>
          <w:lang w:val="en-US" w:eastAsia="ja-JP"/>
        </w:rPr>
        <w:t xml:space="preserve"> </w:t>
      </w:r>
      <w:r w:rsidR="009F2891">
        <w:rPr>
          <w:rFonts w:ascii="Times New Roman" w:hAnsi="Times New Roman" w:cs="Times New Roman"/>
          <w:color w:val="000000"/>
          <w:sz w:val="28"/>
          <w:szCs w:val="28"/>
          <w:lang w:val="en-US" w:eastAsia="ja-JP"/>
        </w:rPr>
        <w:t>at</w:t>
      </w:r>
      <w:r w:rsidR="009919B0">
        <w:rPr>
          <w:rFonts w:ascii="Times New Roman" w:hAnsi="Times New Roman" w:cs="Times New Roman"/>
          <w:color w:val="000000"/>
          <w:sz w:val="28"/>
          <w:szCs w:val="28"/>
          <w:lang w:val="en-US" w:eastAsia="ja-JP"/>
        </w:rPr>
        <w:t xml:space="preserve"> the Earthquake. </w:t>
      </w:r>
    </w:p>
    <w:p w:rsidR="009143E6" w:rsidP="009E4C03" w:rsidRDefault="00E51C93" w14:paraId="2BBEF106" w14:textId="70441CF1">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w:t>
      </w:r>
      <w:r w:rsidR="00532CBE">
        <w:rPr>
          <w:rFonts w:ascii="Times New Roman" w:hAnsi="Times New Roman" w:eastAsia="Times New Roman" w:cs="Times New Roman"/>
          <w:b/>
          <w:color w:val="000000"/>
          <w:sz w:val="28"/>
          <w:szCs w:val="28"/>
          <w:u w:val="single"/>
          <w:lang w:val="en-US" w:eastAsia="ja-JP"/>
        </w:rPr>
        <w:t>7</w:t>
      </w:r>
      <w:r w:rsidRPr="00A66C4F" w:rsidR="00532CBE">
        <w:rPr>
          <w:rFonts w:ascii="Times New Roman" w:hAnsi="Times New Roman" w:eastAsia="Times New Roman" w:cs="Times New Roman"/>
          <w:b/>
          <w:color w:val="000000"/>
          <w:sz w:val="28"/>
          <w:szCs w:val="28"/>
          <w:u w:val="single"/>
          <w:lang w:val="en-US" w:eastAsia="ja-JP"/>
        </w:rPr>
        <w:t>.</w:t>
      </w:r>
      <w:r w:rsidR="00532CBE">
        <w:rPr>
          <w:rFonts w:ascii="Times New Roman" w:hAnsi="Times New Roman" w:cs="Times New Roman"/>
          <w:color w:val="000000"/>
          <w:sz w:val="28"/>
          <w:szCs w:val="28"/>
          <w:lang w:val="en-US" w:eastAsia="ja-JP"/>
        </w:rPr>
        <w:t xml:space="preserve"> Complete</w:t>
      </w:r>
      <w:r w:rsidR="009143E6">
        <w:rPr>
          <w:rFonts w:ascii="Times New Roman" w:hAnsi="Times New Roman" w:cs="Times New Roman"/>
          <w:color w:val="000000"/>
          <w:sz w:val="28"/>
          <w:szCs w:val="28"/>
          <w:lang w:val="en-US" w:eastAsia="ja-JP"/>
        </w:rPr>
        <w:t xml:space="preserve"> </w:t>
      </w:r>
      <w:r w:rsidR="009919B0">
        <w:rPr>
          <w:rFonts w:ascii="Times New Roman" w:hAnsi="Times New Roman" w:cs="Times New Roman"/>
          <w:color w:val="000000"/>
          <w:sz w:val="28"/>
          <w:szCs w:val="28"/>
          <w:lang w:val="en-US" w:eastAsia="ja-JP"/>
        </w:rPr>
        <w:t>retail liberalization</w:t>
      </w:r>
      <w:r w:rsidR="009143E6">
        <w:rPr>
          <w:rFonts w:ascii="Times New Roman" w:hAnsi="Times New Roman" w:cs="Times New Roman"/>
          <w:color w:val="000000"/>
          <w:sz w:val="28"/>
          <w:szCs w:val="28"/>
          <w:lang w:val="en-US" w:eastAsia="ja-JP"/>
        </w:rPr>
        <w:t xml:space="preserve"> of electricity and town gas is introduced in 2016 and 2017 respectively.</w:t>
      </w:r>
      <w:r w:rsidR="009919B0">
        <w:rPr>
          <w:rFonts w:ascii="Times New Roman" w:hAnsi="Times New Roman" w:cs="Times New Roman"/>
          <w:color w:val="000000"/>
          <w:sz w:val="28"/>
          <w:szCs w:val="28"/>
          <w:lang w:val="en-US" w:eastAsia="ja-JP"/>
        </w:rPr>
        <w:t xml:space="preserve"> Now ever</w:t>
      </w:r>
      <w:r w:rsidR="009F2891">
        <w:rPr>
          <w:rFonts w:ascii="Times New Roman" w:hAnsi="Times New Roman" w:cs="Times New Roman"/>
          <w:color w:val="000000"/>
          <w:sz w:val="28"/>
          <w:szCs w:val="28"/>
          <w:lang w:val="en-US" w:eastAsia="ja-JP"/>
        </w:rPr>
        <w:t>y</w:t>
      </w:r>
      <w:r w:rsidR="009919B0">
        <w:rPr>
          <w:rFonts w:ascii="Times New Roman" w:hAnsi="Times New Roman" w:cs="Times New Roman"/>
          <w:color w:val="000000"/>
          <w:sz w:val="28"/>
          <w:szCs w:val="28"/>
          <w:lang w:val="en-US" w:eastAsia="ja-JP"/>
        </w:rPr>
        <w:t xml:space="preserve"> interested </w:t>
      </w:r>
      <w:r w:rsidR="009F2891">
        <w:rPr>
          <w:rFonts w:ascii="Times New Roman" w:hAnsi="Times New Roman" w:cs="Times New Roman"/>
          <w:color w:val="000000"/>
          <w:sz w:val="28"/>
          <w:szCs w:val="28"/>
          <w:lang w:val="en-US" w:eastAsia="ja-JP"/>
        </w:rPr>
        <w:t>player</w:t>
      </w:r>
      <w:r w:rsidR="009919B0">
        <w:rPr>
          <w:rFonts w:ascii="Times New Roman" w:hAnsi="Times New Roman" w:cs="Times New Roman"/>
          <w:color w:val="000000"/>
          <w:sz w:val="28"/>
          <w:szCs w:val="28"/>
          <w:lang w:val="en-US" w:eastAsia="ja-JP"/>
        </w:rPr>
        <w:t xml:space="preserve"> can enter the market. But cross-border infrastructures </w:t>
      </w:r>
      <w:r w:rsidR="009F2891">
        <w:rPr>
          <w:rFonts w:ascii="Times New Roman" w:hAnsi="Times New Roman" w:cs="Times New Roman"/>
          <w:color w:val="000000"/>
          <w:sz w:val="28"/>
          <w:szCs w:val="28"/>
          <w:lang w:val="en-US" w:eastAsia="ja-JP"/>
        </w:rPr>
        <w:t xml:space="preserve">in Japan </w:t>
      </w:r>
      <w:r w:rsidR="009919B0">
        <w:rPr>
          <w:rFonts w:ascii="Times New Roman" w:hAnsi="Times New Roman" w:cs="Times New Roman"/>
          <w:color w:val="000000"/>
          <w:sz w:val="28"/>
          <w:szCs w:val="28"/>
          <w:lang w:val="en-US" w:eastAsia="ja-JP"/>
        </w:rPr>
        <w:t>have problems, because these businesses have been operated by strict regional monopoly for about 70 years.</w:t>
      </w:r>
    </w:p>
    <w:p w:rsidRPr="009919B0" w:rsidR="009919B0" w:rsidP="009E4C03" w:rsidRDefault="009919B0" w14:paraId="57314F57" w14:textId="77777777">
      <w:pPr>
        <w:spacing w:before="120" w:after="120"/>
        <w:jc w:val="both"/>
        <w:rPr>
          <w:rFonts w:ascii="Times New Roman" w:hAnsi="Times New Roman" w:cs="Times New Roman"/>
          <w:color w:val="000000"/>
          <w:sz w:val="28"/>
          <w:szCs w:val="28"/>
          <w:lang w:val="en-US" w:eastAsia="ja-JP"/>
        </w:rPr>
      </w:pPr>
      <w:r>
        <w:rPr>
          <w:rFonts w:ascii="Times New Roman" w:hAnsi="Times New Roman" w:cs="Times New Roman"/>
          <w:color w:val="000000"/>
          <w:sz w:val="28"/>
          <w:szCs w:val="28"/>
          <w:lang w:val="en-US" w:eastAsia="ja-JP"/>
        </w:rPr>
        <w:t xml:space="preserve">For </w:t>
      </w:r>
      <w:r w:rsidR="00162483">
        <w:rPr>
          <w:rFonts w:ascii="Times New Roman" w:hAnsi="Times New Roman" w:cs="Times New Roman"/>
          <w:color w:val="000000"/>
          <w:sz w:val="28"/>
          <w:szCs w:val="28"/>
          <w:lang w:val="en-US" w:eastAsia="ja-JP"/>
        </w:rPr>
        <w:t>example, there</w:t>
      </w:r>
      <w:r>
        <w:rPr>
          <w:rFonts w:ascii="Times New Roman" w:hAnsi="Times New Roman" w:cs="Times New Roman"/>
          <w:color w:val="000000"/>
          <w:sz w:val="28"/>
          <w:szCs w:val="28"/>
          <w:lang w:val="en-US" w:eastAsia="ja-JP"/>
        </w:rPr>
        <w:t xml:space="preserve"> are some </w:t>
      </w:r>
      <w:r w:rsidR="00162483">
        <w:rPr>
          <w:rFonts w:ascii="Times New Roman" w:hAnsi="Times New Roman" w:cs="Times New Roman"/>
          <w:color w:val="000000"/>
          <w:sz w:val="28"/>
          <w:szCs w:val="28"/>
          <w:lang w:val="en-US" w:eastAsia="ja-JP"/>
        </w:rPr>
        <w:t xml:space="preserve">weak links in transmission network and missing links in gas pipeline network all over the country. Construction of gas </w:t>
      </w:r>
      <w:proofErr w:type="spellStart"/>
      <w:r w:rsidR="00162483">
        <w:rPr>
          <w:rFonts w:ascii="Times New Roman" w:hAnsi="Times New Roman" w:cs="Times New Roman"/>
          <w:color w:val="000000"/>
          <w:sz w:val="28"/>
          <w:szCs w:val="28"/>
          <w:lang w:val="en-US" w:eastAsia="ja-JP"/>
        </w:rPr>
        <w:t>trunklines</w:t>
      </w:r>
      <w:proofErr w:type="spellEnd"/>
      <w:r w:rsidR="00162483">
        <w:rPr>
          <w:rFonts w:ascii="Times New Roman" w:hAnsi="Times New Roman" w:cs="Times New Roman"/>
          <w:color w:val="000000"/>
          <w:sz w:val="28"/>
          <w:szCs w:val="28"/>
          <w:lang w:val="en-US" w:eastAsia="ja-JP"/>
        </w:rPr>
        <w:t xml:space="preserve"> is urgently required</w:t>
      </w:r>
    </w:p>
    <w:p w:rsidR="00162483" w:rsidP="00B107A9" w:rsidRDefault="00E51C93" w14:paraId="19BDA67B" w14:textId="7DB93A02">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8</w:t>
      </w:r>
      <w:r w:rsidRPr="00A66C4F">
        <w:rPr>
          <w:rFonts w:ascii="Times New Roman" w:hAnsi="Times New Roman" w:eastAsia="Times New Roman" w:cs="Times New Roman"/>
          <w:b/>
          <w:color w:val="000000"/>
          <w:sz w:val="28"/>
          <w:szCs w:val="28"/>
          <w:u w:val="single"/>
          <w:lang w:val="en-US" w:eastAsia="ja-JP"/>
        </w:rPr>
        <w:t>.</w:t>
      </w:r>
      <w:r>
        <w:rPr>
          <w:rFonts w:ascii="Times New Roman" w:hAnsi="Times New Roman" w:eastAsia="Times New Roman" w:cs="Times New Roman"/>
          <w:color w:val="000000"/>
          <w:sz w:val="28"/>
          <w:szCs w:val="28"/>
          <w:lang w:val="en-US" w:eastAsia="ja-JP"/>
        </w:rPr>
        <w:t xml:space="preserve"> </w:t>
      </w:r>
      <w:r w:rsidR="00162483">
        <w:rPr>
          <w:rFonts w:hint="eastAsia" w:ascii="Times New Roman" w:hAnsi="Times New Roman" w:cs="Times New Roman"/>
          <w:color w:val="000000"/>
          <w:sz w:val="28"/>
          <w:szCs w:val="28"/>
          <w:lang w:val="en-US" w:eastAsia="ja-JP"/>
        </w:rPr>
        <w:t>T</w:t>
      </w:r>
      <w:r w:rsidR="00162483">
        <w:rPr>
          <w:rFonts w:ascii="Times New Roman" w:hAnsi="Times New Roman" w:cs="Times New Roman"/>
          <w:color w:val="000000"/>
          <w:sz w:val="28"/>
          <w:szCs w:val="28"/>
          <w:lang w:val="en-US" w:eastAsia="ja-JP"/>
        </w:rPr>
        <w:t xml:space="preserve">his figure shows the outline of the Big East Stream for Japan. Its Pipeline length is about 5000 km from Sakhalin Gas Fields to Taiwan, China., just the same scale of Nord Stream in Europe. It links all the cities of Japan with over 0.1 million people </w:t>
      </w:r>
      <w:r w:rsidR="000A4D1D">
        <w:rPr>
          <w:rFonts w:ascii="Times New Roman" w:hAnsi="Times New Roman" w:cs="Times New Roman"/>
          <w:color w:val="000000"/>
          <w:sz w:val="28"/>
          <w:szCs w:val="28"/>
          <w:lang w:val="en-US" w:eastAsia="ja-JP"/>
        </w:rPr>
        <w:t>and</w:t>
      </w:r>
      <w:r w:rsidR="00162483">
        <w:rPr>
          <w:rFonts w:ascii="Times New Roman" w:hAnsi="Times New Roman" w:cs="Times New Roman"/>
          <w:color w:val="000000"/>
          <w:sz w:val="28"/>
          <w:szCs w:val="28"/>
          <w:lang w:val="en-US" w:eastAsia="ja-JP"/>
        </w:rPr>
        <w:t xml:space="preserve"> links all LNG receiving </w:t>
      </w:r>
      <w:r w:rsidR="000A4D1D">
        <w:rPr>
          <w:rFonts w:ascii="Times New Roman" w:hAnsi="Times New Roman" w:cs="Times New Roman"/>
          <w:color w:val="000000"/>
          <w:sz w:val="28"/>
          <w:szCs w:val="28"/>
          <w:lang w:val="en-US" w:eastAsia="ja-JP"/>
        </w:rPr>
        <w:t>terminals. Major</w:t>
      </w:r>
      <w:r w:rsidR="00162483">
        <w:rPr>
          <w:rFonts w:ascii="Times New Roman" w:hAnsi="Times New Roman" w:cs="Times New Roman"/>
          <w:color w:val="000000"/>
          <w:sz w:val="28"/>
          <w:szCs w:val="28"/>
          <w:lang w:val="en-US" w:eastAsia="ja-JP"/>
        </w:rPr>
        <w:t xml:space="preserve"> supply source</w:t>
      </w:r>
      <w:r w:rsidR="009F2891">
        <w:rPr>
          <w:rFonts w:ascii="Times New Roman" w:hAnsi="Times New Roman" w:cs="Times New Roman"/>
          <w:color w:val="000000"/>
          <w:sz w:val="28"/>
          <w:szCs w:val="28"/>
          <w:lang w:val="en-US" w:eastAsia="ja-JP"/>
        </w:rPr>
        <w:t>s</w:t>
      </w:r>
      <w:r w:rsidR="00162483">
        <w:rPr>
          <w:rFonts w:ascii="Times New Roman" w:hAnsi="Times New Roman" w:cs="Times New Roman"/>
          <w:color w:val="000000"/>
          <w:sz w:val="28"/>
          <w:szCs w:val="28"/>
          <w:lang w:val="en-US" w:eastAsia="ja-JP"/>
        </w:rPr>
        <w:t xml:space="preserve"> would be Sakhalin Pipeline gas </w:t>
      </w:r>
      <w:r w:rsidR="000A4D1D">
        <w:rPr>
          <w:rFonts w:ascii="Times New Roman" w:hAnsi="Times New Roman" w:cs="Times New Roman"/>
          <w:color w:val="000000"/>
          <w:sz w:val="28"/>
          <w:szCs w:val="28"/>
          <w:lang w:val="en-US" w:eastAsia="ja-JP"/>
        </w:rPr>
        <w:t xml:space="preserve">for base </w:t>
      </w:r>
      <w:r w:rsidR="009F2891">
        <w:rPr>
          <w:rFonts w:ascii="Times New Roman" w:hAnsi="Times New Roman" w:cs="Times New Roman"/>
          <w:color w:val="000000"/>
          <w:sz w:val="28"/>
          <w:szCs w:val="28"/>
          <w:lang w:val="en-US" w:eastAsia="ja-JP"/>
        </w:rPr>
        <w:t xml:space="preserve">and middle </w:t>
      </w:r>
      <w:r w:rsidR="000A4D1D">
        <w:rPr>
          <w:rFonts w:ascii="Times New Roman" w:hAnsi="Times New Roman" w:cs="Times New Roman"/>
          <w:color w:val="000000"/>
          <w:sz w:val="28"/>
          <w:szCs w:val="28"/>
          <w:lang w:val="en-US" w:eastAsia="ja-JP"/>
        </w:rPr>
        <w:t>load</w:t>
      </w:r>
      <w:r w:rsidR="009F2891">
        <w:rPr>
          <w:rFonts w:ascii="Times New Roman" w:hAnsi="Times New Roman" w:cs="Times New Roman"/>
          <w:color w:val="000000"/>
          <w:sz w:val="28"/>
          <w:szCs w:val="28"/>
          <w:lang w:val="en-US" w:eastAsia="ja-JP"/>
        </w:rPr>
        <w:t>s</w:t>
      </w:r>
      <w:r w:rsidR="000A4D1D">
        <w:rPr>
          <w:rFonts w:ascii="Times New Roman" w:hAnsi="Times New Roman" w:cs="Times New Roman"/>
          <w:color w:val="000000"/>
          <w:sz w:val="28"/>
          <w:szCs w:val="28"/>
          <w:lang w:val="en-US" w:eastAsia="ja-JP"/>
        </w:rPr>
        <w:t xml:space="preserve"> and distributed LNG </w:t>
      </w:r>
      <w:bookmarkStart w:name="_GoBack" w:id="1"/>
      <w:bookmarkEnd w:id="1"/>
      <w:r w:rsidR="001E574F">
        <w:rPr>
          <w:rFonts w:ascii="Times New Roman" w:hAnsi="Times New Roman" w:cs="Times New Roman"/>
          <w:color w:val="000000"/>
          <w:sz w:val="28"/>
          <w:szCs w:val="28"/>
          <w:lang w:val="en-US" w:eastAsia="ja-JP"/>
        </w:rPr>
        <w:t>for peak</w:t>
      </w:r>
      <w:r w:rsidR="000A4D1D">
        <w:rPr>
          <w:rFonts w:ascii="Times New Roman" w:hAnsi="Times New Roman" w:cs="Times New Roman"/>
          <w:color w:val="000000"/>
          <w:sz w:val="28"/>
          <w:szCs w:val="28"/>
          <w:lang w:val="en-US" w:eastAsia="ja-JP"/>
        </w:rPr>
        <w:t xml:space="preserve"> loads.</w:t>
      </w:r>
    </w:p>
    <w:p w:rsidRPr="00162483" w:rsidR="000A4D1D" w:rsidP="00B107A9" w:rsidRDefault="000A4D1D" w14:paraId="1BA8896A" w14:textId="77777777">
      <w:pPr>
        <w:spacing w:before="120" w:after="120"/>
        <w:jc w:val="both"/>
        <w:rPr>
          <w:rFonts w:ascii="Times New Roman" w:hAnsi="Times New Roman" w:cs="Times New Roman"/>
          <w:color w:val="000000"/>
          <w:sz w:val="28"/>
          <w:szCs w:val="28"/>
          <w:lang w:val="en-US" w:eastAsia="ja-JP"/>
        </w:rPr>
      </w:pPr>
      <w:r>
        <w:rPr>
          <w:rFonts w:ascii="Times New Roman" w:hAnsi="Times New Roman" w:cs="Times New Roman"/>
          <w:color w:val="000000"/>
          <w:sz w:val="28"/>
          <w:szCs w:val="28"/>
          <w:lang w:val="en-US" w:eastAsia="ja-JP"/>
        </w:rPr>
        <w:t>International pipelines between ROK and Japan, Taiwan, China and Okinawa, Japan would operated as interconnectors.</w:t>
      </w:r>
    </w:p>
    <w:p w:rsidR="00025028" w:rsidP="00B107A9" w:rsidRDefault="00E51C93" w14:paraId="2BAC5AFC" w14:textId="0936E684">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9</w:t>
      </w:r>
      <w:r w:rsidRPr="00A66C4F">
        <w:rPr>
          <w:rFonts w:ascii="Times New Roman" w:hAnsi="Times New Roman" w:eastAsia="Times New Roman" w:cs="Times New Roman"/>
          <w:b/>
          <w:color w:val="000000"/>
          <w:sz w:val="28"/>
          <w:szCs w:val="28"/>
          <w:u w:val="single"/>
          <w:lang w:val="en-US" w:eastAsia="ja-JP"/>
        </w:rPr>
        <w:t>.</w:t>
      </w:r>
      <w:r w:rsidR="00025028">
        <w:rPr>
          <w:rFonts w:ascii="Times New Roman" w:hAnsi="Times New Roman" w:eastAsia="Times New Roman" w:cs="Times New Roman"/>
          <w:b/>
          <w:color w:val="000000"/>
          <w:sz w:val="28"/>
          <w:szCs w:val="28"/>
          <w:u w:val="single"/>
          <w:lang w:val="en-US" w:eastAsia="ja-JP"/>
        </w:rPr>
        <w:t xml:space="preserve">   </w:t>
      </w:r>
      <w:r w:rsidRPr="00025028" w:rsidR="00025028">
        <w:rPr>
          <w:rFonts w:hint="eastAsia" w:ascii="Times New Roman" w:hAnsi="Times New Roman" w:cs="Times New Roman"/>
          <w:color w:val="000000"/>
          <w:sz w:val="28"/>
          <w:szCs w:val="28"/>
          <w:lang w:val="en-US" w:eastAsia="ja-JP"/>
        </w:rPr>
        <w:t>F</w:t>
      </w:r>
      <w:r w:rsidRPr="00025028" w:rsidR="00025028">
        <w:rPr>
          <w:rFonts w:ascii="Times New Roman" w:hAnsi="Times New Roman" w:cs="Times New Roman"/>
          <w:color w:val="000000"/>
          <w:sz w:val="28"/>
          <w:szCs w:val="28"/>
          <w:lang w:val="en-US" w:eastAsia="ja-JP"/>
        </w:rPr>
        <w:t>irst supply candidate is Sakhalin Pipeline gas</w:t>
      </w:r>
      <w:r w:rsidR="00025028">
        <w:rPr>
          <w:rFonts w:ascii="Times New Roman" w:hAnsi="Times New Roman" w:cs="Times New Roman"/>
          <w:color w:val="000000"/>
          <w:sz w:val="28"/>
          <w:szCs w:val="28"/>
          <w:lang w:val="en-US" w:eastAsia="ja-JP"/>
        </w:rPr>
        <w:t xml:space="preserve">, considering geographical proximity and expected price competitiveness. In case of Pipeline gas import from Sakhalin, I would like to propose both export hub in Sakhalin and import hub in </w:t>
      </w:r>
      <w:proofErr w:type="spellStart"/>
      <w:r w:rsidR="00025028">
        <w:rPr>
          <w:rFonts w:ascii="Times New Roman" w:hAnsi="Times New Roman" w:cs="Times New Roman"/>
          <w:color w:val="000000"/>
          <w:sz w:val="28"/>
          <w:szCs w:val="28"/>
          <w:lang w:val="en-US" w:eastAsia="ja-JP"/>
        </w:rPr>
        <w:t>Wakkanai</w:t>
      </w:r>
      <w:proofErr w:type="spellEnd"/>
      <w:r w:rsidR="00025028">
        <w:rPr>
          <w:rFonts w:ascii="Times New Roman" w:hAnsi="Times New Roman" w:cs="Times New Roman"/>
          <w:color w:val="000000"/>
          <w:sz w:val="28"/>
          <w:szCs w:val="28"/>
          <w:lang w:val="en-US" w:eastAsia="ja-JP"/>
        </w:rPr>
        <w:t>, Hokkaido for orderly transactions. International Pipeline between two hubs would be operated as transport business by Russia-Japan JV.</w:t>
      </w:r>
      <w:r w:rsidR="009F2891">
        <w:rPr>
          <w:rFonts w:ascii="Times New Roman" w:hAnsi="Times New Roman" w:cs="Times New Roman"/>
          <w:color w:val="000000"/>
          <w:sz w:val="28"/>
          <w:szCs w:val="28"/>
          <w:lang w:val="en-US" w:eastAsia="ja-JP"/>
        </w:rPr>
        <w:t xml:space="preserve"> It is called as </w:t>
      </w:r>
      <w:r w:rsidR="00174245">
        <w:rPr>
          <w:rFonts w:ascii="Times New Roman" w:hAnsi="Times New Roman" w:cs="Times New Roman"/>
          <w:color w:val="000000"/>
          <w:sz w:val="28"/>
          <w:szCs w:val="28"/>
          <w:lang w:val="en-US" w:eastAsia="ja-JP"/>
        </w:rPr>
        <w:t>SAGIP (</w:t>
      </w:r>
      <w:r w:rsidR="009F2891">
        <w:rPr>
          <w:rFonts w:ascii="Times New Roman" w:hAnsi="Times New Roman" w:cs="Times New Roman"/>
          <w:color w:val="000000"/>
          <w:sz w:val="28"/>
          <w:szCs w:val="28"/>
          <w:lang w:val="en-US" w:eastAsia="ja-JP"/>
        </w:rPr>
        <w:t>Sakhalin Gas Import via Pipelines) Stream.</w:t>
      </w:r>
    </w:p>
    <w:p w:rsidR="00025028" w:rsidP="00B107A9" w:rsidRDefault="00D03124" w14:paraId="0E2B4739" w14:textId="77777777">
      <w:pPr>
        <w:spacing w:before="120" w:after="120"/>
        <w:jc w:val="both"/>
        <w:rPr>
          <w:rFonts w:ascii="Times New Roman" w:hAnsi="Times New Roman" w:cs="Times New Roman"/>
          <w:color w:val="000000"/>
          <w:sz w:val="28"/>
          <w:szCs w:val="28"/>
          <w:lang w:val="en-US" w:eastAsia="ja-JP"/>
        </w:rPr>
      </w:pPr>
      <w:r>
        <w:rPr>
          <w:rFonts w:ascii="Times New Roman" w:hAnsi="Times New Roman" w:cs="Times New Roman"/>
          <w:color w:val="000000"/>
          <w:sz w:val="28"/>
          <w:szCs w:val="28"/>
          <w:lang w:val="en-US" w:eastAsia="ja-JP"/>
        </w:rPr>
        <w:t>Also,</w:t>
      </w:r>
      <w:r w:rsidR="00025028">
        <w:rPr>
          <w:rFonts w:ascii="Times New Roman" w:hAnsi="Times New Roman" w:cs="Times New Roman"/>
          <w:color w:val="000000"/>
          <w:sz w:val="28"/>
          <w:szCs w:val="28"/>
          <w:lang w:val="en-US" w:eastAsia="ja-JP"/>
        </w:rPr>
        <w:t xml:space="preserve"> delivery point of gas would be </w:t>
      </w:r>
      <w:proofErr w:type="spellStart"/>
      <w:r>
        <w:rPr>
          <w:rFonts w:ascii="Times New Roman" w:hAnsi="Times New Roman" w:cs="Times New Roman"/>
          <w:color w:val="000000"/>
          <w:sz w:val="28"/>
          <w:szCs w:val="28"/>
          <w:lang w:val="en-US" w:eastAsia="ja-JP"/>
        </w:rPr>
        <w:t>Wakkanai</w:t>
      </w:r>
      <w:proofErr w:type="spellEnd"/>
      <w:r>
        <w:rPr>
          <w:rFonts w:ascii="Times New Roman" w:hAnsi="Times New Roman" w:cs="Times New Roman"/>
          <w:color w:val="000000"/>
          <w:sz w:val="28"/>
          <w:szCs w:val="28"/>
          <w:lang w:val="en-US" w:eastAsia="ja-JP"/>
        </w:rPr>
        <w:t>, Hokkaido of Japan and new price formula and should be agreed by both sides.</w:t>
      </w:r>
      <w:r w:rsidR="00025028">
        <w:rPr>
          <w:rFonts w:ascii="Times New Roman" w:hAnsi="Times New Roman" w:cs="Times New Roman"/>
          <w:color w:val="000000"/>
          <w:sz w:val="28"/>
          <w:szCs w:val="28"/>
          <w:lang w:val="en-US" w:eastAsia="ja-JP"/>
        </w:rPr>
        <w:t xml:space="preserve"> </w:t>
      </w:r>
    </w:p>
    <w:p w:rsidRPr="00025028" w:rsidR="00025028" w:rsidP="00B107A9" w:rsidRDefault="00D03124" w14:paraId="2D5808BC" w14:textId="77777777">
      <w:pPr>
        <w:spacing w:before="120" w:after="120"/>
        <w:jc w:val="both"/>
        <w:rPr>
          <w:rFonts w:ascii="Times New Roman" w:hAnsi="Times New Roman" w:cs="Times New Roman"/>
          <w:color w:val="000000"/>
          <w:sz w:val="28"/>
          <w:szCs w:val="28"/>
          <w:lang w:val="en-US" w:eastAsia="ja-JP"/>
        </w:rPr>
      </w:pPr>
      <w:r>
        <w:rPr>
          <w:rFonts w:hint="eastAsia" w:ascii="Times New Roman" w:hAnsi="Times New Roman" w:cs="Times New Roman"/>
          <w:color w:val="000000"/>
          <w:sz w:val="28"/>
          <w:szCs w:val="28"/>
          <w:lang w:val="en-US" w:eastAsia="ja-JP"/>
        </w:rPr>
        <w:t xml:space="preserve"> </w:t>
      </w:r>
      <w:r>
        <w:rPr>
          <w:rFonts w:ascii="Times New Roman" w:hAnsi="Times New Roman" w:cs="Times New Roman"/>
          <w:color w:val="000000"/>
          <w:sz w:val="28"/>
          <w:szCs w:val="28"/>
          <w:lang w:val="en-US" w:eastAsia="ja-JP"/>
        </w:rPr>
        <w:t>Every gas exporter from Sakhalin is kindly requested to transport his gas to export hub by his own way.</w:t>
      </w:r>
    </w:p>
    <w:p w:rsidR="00D03124" w:rsidP="00B107A9" w:rsidRDefault="00E51C93" w14:paraId="2553E286" w14:textId="290D8CE5">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w:t>
      </w:r>
      <w:r w:rsidR="002A76A6">
        <w:rPr>
          <w:rFonts w:ascii="Times New Roman" w:hAnsi="Times New Roman" w:eastAsia="Times New Roman" w:cs="Times New Roman"/>
          <w:b/>
          <w:color w:val="000000"/>
          <w:sz w:val="28"/>
          <w:szCs w:val="28"/>
          <w:u w:val="single"/>
          <w:lang w:val="en-US" w:eastAsia="ja-JP"/>
        </w:rPr>
        <w:t>10</w:t>
      </w:r>
      <w:r w:rsidRPr="00A66C4F" w:rsidR="002A76A6">
        <w:rPr>
          <w:rFonts w:ascii="Times New Roman" w:hAnsi="Times New Roman" w:eastAsia="Times New Roman" w:cs="Times New Roman"/>
          <w:b/>
          <w:color w:val="000000"/>
          <w:sz w:val="28"/>
          <w:szCs w:val="28"/>
          <w:u w:val="single"/>
          <w:lang w:val="en-US" w:eastAsia="ja-JP"/>
        </w:rPr>
        <w:t>.</w:t>
      </w:r>
      <w:r w:rsidRPr="00D03124" w:rsidR="002A76A6">
        <w:rPr>
          <w:rFonts w:ascii="Times New Roman" w:hAnsi="Times New Roman" w:cs="Times New Roman"/>
          <w:color w:val="000000"/>
          <w:sz w:val="28"/>
          <w:szCs w:val="28"/>
          <w:lang w:val="en-US" w:eastAsia="ja-JP"/>
        </w:rPr>
        <w:t xml:space="preserve"> This</w:t>
      </w:r>
      <w:r w:rsidRPr="00D03124" w:rsidR="00D03124">
        <w:rPr>
          <w:rFonts w:ascii="Times New Roman" w:hAnsi="Times New Roman" w:cs="Times New Roman"/>
          <w:color w:val="000000"/>
          <w:sz w:val="28"/>
          <w:szCs w:val="28"/>
          <w:lang w:val="en-US" w:eastAsia="ja-JP"/>
        </w:rPr>
        <w:t xml:space="preserve"> figure shows</w:t>
      </w:r>
      <w:r w:rsidR="00D03124">
        <w:rPr>
          <w:rFonts w:ascii="Times New Roman" w:hAnsi="Times New Roman" w:cs="Times New Roman"/>
          <w:color w:val="000000"/>
          <w:sz w:val="28"/>
          <w:szCs w:val="28"/>
          <w:lang w:val="en-US" w:eastAsia="ja-JP"/>
        </w:rPr>
        <w:t xml:space="preserve"> the relationship of Sakhalin Pipeline Gas and Japanese reform of gas industries. Through starting of this </w:t>
      </w:r>
      <w:commentRangeStart w:id="2"/>
      <w:r w:rsidR="00D03124">
        <w:rPr>
          <w:rFonts w:ascii="Times New Roman" w:hAnsi="Times New Roman" w:cs="Times New Roman"/>
          <w:color w:val="000000"/>
          <w:sz w:val="28"/>
          <w:szCs w:val="28"/>
          <w:lang w:val="en-US" w:eastAsia="ja-JP"/>
        </w:rPr>
        <w:t>pipeline</w:t>
      </w:r>
      <w:commentRangeEnd w:id="2"/>
      <w:r w:rsidR="00D03124">
        <w:rPr>
          <w:rStyle w:val="a7"/>
        </w:rPr>
        <w:commentReference w:id="2"/>
      </w:r>
      <w:r w:rsidR="00D03124">
        <w:rPr>
          <w:rFonts w:ascii="Times New Roman" w:hAnsi="Times New Roman" w:cs="Times New Roman"/>
          <w:color w:val="000000"/>
          <w:sz w:val="28"/>
          <w:szCs w:val="28"/>
          <w:lang w:val="en-US" w:eastAsia="ja-JP"/>
        </w:rPr>
        <w:t xml:space="preserve"> gas import, Japan side would begin</w:t>
      </w:r>
      <w:r w:rsidR="002A76A6">
        <w:rPr>
          <w:rFonts w:ascii="Times New Roman" w:hAnsi="Times New Roman" w:cs="Times New Roman"/>
          <w:color w:val="000000"/>
          <w:sz w:val="28"/>
          <w:szCs w:val="28"/>
          <w:lang w:val="en-US" w:eastAsia="ja-JP"/>
        </w:rPr>
        <w:t xml:space="preserve"> to construct Gas </w:t>
      </w:r>
      <w:proofErr w:type="spellStart"/>
      <w:r w:rsidR="002A76A6">
        <w:rPr>
          <w:rFonts w:ascii="Times New Roman" w:hAnsi="Times New Roman" w:cs="Times New Roman"/>
          <w:color w:val="000000"/>
          <w:sz w:val="28"/>
          <w:szCs w:val="28"/>
          <w:lang w:val="en-US" w:eastAsia="ja-JP"/>
        </w:rPr>
        <w:t>Trunklines</w:t>
      </w:r>
      <w:proofErr w:type="spellEnd"/>
      <w:r w:rsidR="002A76A6">
        <w:rPr>
          <w:rFonts w:ascii="Times New Roman" w:hAnsi="Times New Roman" w:cs="Times New Roman"/>
          <w:color w:val="000000"/>
          <w:sz w:val="28"/>
          <w:szCs w:val="28"/>
          <w:lang w:val="en-US" w:eastAsia="ja-JP"/>
        </w:rPr>
        <w:t xml:space="preserve"> as explained before and grow a few of Gas wholesale players. </w:t>
      </w:r>
      <w:proofErr w:type="spellStart"/>
      <w:r w:rsidR="002A76A6">
        <w:rPr>
          <w:rFonts w:ascii="Times New Roman" w:hAnsi="Times New Roman" w:cs="Times New Roman"/>
          <w:color w:val="000000"/>
          <w:sz w:val="28"/>
          <w:szCs w:val="28"/>
          <w:lang w:val="en-US" w:eastAsia="ja-JP"/>
        </w:rPr>
        <w:t>Trunkline</w:t>
      </w:r>
      <w:proofErr w:type="spellEnd"/>
      <w:r w:rsidR="002A76A6">
        <w:rPr>
          <w:rFonts w:ascii="Times New Roman" w:hAnsi="Times New Roman" w:cs="Times New Roman"/>
          <w:color w:val="000000"/>
          <w:sz w:val="28"/>
          <w:szCs w:val="28"/>
          <w:lang w:val="en-US" w:eastAsia="ja-JP"/>
        </w:rPr>
        <w:t xml:space="preserve"> is operated under open-access rule from </w:t>
      </w:r>
      <w:r w:rsidR="009F2891">
        <w:rPr>
          <w:rFonts w:ascii="Times New Roman" w:hAnsi="Times New Roman" w:cs="Times New Roman"/>
          <w:color w:val="000000"/>
          <w:sz w:val="28"/>
          <w:szCs w:val="28"/>
          <w:lang w:val="en-US" w:eastAsia="ja-JP"/>
        </w:rPr>
        <w:t>its</w:t>
      </w:r>
      <w:r w:rsidR="002A76A6">
        <w:rPr>
          <w:rFonts w:ascii="Times New Roman" w:hAnsi="Times New Roman" w:cs="Times New Roman"/>
          <w:color w:val="000000"/>
          <w:sz w:val="28"/>
          <w:szCs w:val="28"/>
          <w:lang w:val="en-US" w:eastAsia="ja-JP"/>
        </w:rPr>
        <w:t xml:space="preserve"> starting.</w:t>
      </w:r>
    </w:p>
    <w:p w:rsidRPr="00D03124" w:rsidR="002A76A6" w:rsidP="00B107A9" w:rsidRDefault="002A76A6" w14:paraId="1E25FA6F" w14:textId="08EA40BC">
      <w:pPr>
        <w:spacing w:before="120" w:after="120"/>
        <w:jc w:val="both"/>
        <w:rPr>
          <w:rFonts w:ascii="Times New Roman" w:hAnsi="Times New Roman" w:cs="Times New Roman"/>
          <w:color w:val="000000"/>
          <w:sz w:val="28"/>
          <w:szCs w:val="28"/>
          <w:lang w:val="en-US" w:eastAsia="ja-JP"/>
        </w:rPr>
      </w:pPr>
      <w:r>
        <w:rPr>
          <w:rFonts w:hint="eastAsia" w:ascii="Times New Roman" w:hAnsi="Times New Roman" w:cs="Times New Roman"/>
          <w:color w:val="000000"/>
          <w:sz w:val="28"/>
          <w:szCs w:val="28"/>
          <w:lang w:val="en-US" w:eastAsia="ja-JP"/>
        </w:rPr>
        <w:t>I</w:t>
      </w:r>
      <w:r>
        <w:rPr>
          <w:rFonts w:ascii="Times New Roman" w:hAnsi="Times New Roman" w:cs="Times New Roman"/>
          <w:color w:val="000000"/>
          <w:sz w:val="28"/>
          <w:szCs w:val="28"/>
          <w:lang w:val="en-US" w:eastAsia="ja-JP"/>
        </w:rPr>
        <w:t xml:space="preserve">n this scheme, Russian players have opportunities to join the Japanese markets </w:t>
      </w:r>
      <w:r w:rsidR="009F2891">
        <w:rPr>
          <w:rFonts w:ascii="Times New Roman" w:hAnsi="Times New Roman" w:cs="Times New Roman"/>
          <w:color w:val="000000"/>
          <w:sz w:val="28"/>
          <w:szCs w:val="28"/>
          <w:lang w:val="en-US" w:eastAsia="ja-JP"/>
        </w:rPr>
        <w:t xml:space="preserve">especially </w:t>
      </w:r>
      <w:r>
        <w:rPr>
          <w:rFonts w:ascii="Times New Roman" w:hAnsi="Times New Roman" w:cs="Times New Roman"/>
          <w:color w:val="000000"/>
          <w:sz w:val="28"/>
          <w:szCs w:val="28"/>
          <w:lang w:val="en-US" w:eastAsia="ja-JP"/>
        </w:rPr>
        <w:t>in Gas wholesale and Gas-fired power generation.</w:t>
      </w:r>
    </w:p>
    <w:p w:rsidR="002A76A6" w:rsidP="00B107A9" w:rsidRDefault="00E51C93" w14:paraId="3205404D" w14:textId="77777777">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lastRenderedPageBreak/>
        <w:t>Slide</w:t>
      </w:r>
      <w:r>
        <w:rPr>
          <w:rFonts w:ascii="Times New Roman" w:hAnsi="Times New Roman" w:eastAsia="Times New Roman" w:cs="Times New Roman"/>
          <w:b/>
          <w:color w:val="000000"/>
          <w:sz w:val="28"/>
          <w:szCs w:val="28"/>
          <w:u w:val="single"/>
          <w:lang w:val="en-US" w:eastAsia="ja-JP"/>
        </w:rPr>
        <w:t xml:space="preserve"> </w:t>
      </w:r>
      <w:r w:rsidR="00B426F9">
        <w:rPr>
          <w:rFonts w:ascii="Times New Roman" w:hAnsi="Times New Roman" w:eastAsia="Times New Roman" w:cs="Times New Roman"/>
          <w:b/>
          <w:color w:val="000000"/>
          <w:sz w:val="28"/>
          <w:szCs w:val="28"/>
          <w:u w:val="single"/>
          <w:lang w:val="en-US" w:eastAsia="ja-JP"/>
        </w:rPr>
        <w:t>11</w:t>
      </w:r>
      <w:r w:rsidRPr="00A66C4F" w:rsidR="00B426F9">
        <w:rPr>
          <w:rFonts w:ascii="Times New Roman" w:hAnsi="Times New Roman" w:eastAsia="Times New Roman" w:cs="Times New Roman"/>
          <w:b/>
          <w:color w:val="000000"/>
          <w:sz w:val="28"/>
          <w:szCs w:val="28"/>
          <w:u w:val="single"/>
          <w:lang w:val="en-US" w:eastAsia="ja-JP"/>
        </w:rPr>
        <w:t>.</w:t>
      </w:r>
      <w:r w:rsidRPr="002A76A6" w:rsidR="00B426F9">
        <w:rPr>
          <w:rFonts w:ascii="Times New Roman" w:hAnsi="Times New Roman" w:cs="Times New Roman"/>
          <w:color w:val="000000"/>
          <w:sz w:val="28"/>
          <w:szCs w:val="28"/>
          <w:lang w:val="en-US" w:eastAsia="ja-JP"/>
        </w:rPr>
        <w:t xml:space="preserve"> This</w:t>
      </w:r>
      <w:r w:rsidRPr="002A76A6" w:rsidR="002A76A6">
        <w:rPr>
          <w:rFonts w:ascii="Times New Roman" w:hAnsi="Times New Roman" w:cs="Times New Roman"/>
          <w:color w:val="000000"/>
          <w:sz w:val="28"/>
          <w:szCs w:val="28"/>
          <w:lang w:val="en-US" w:eastAsia="ja-JP"/>
        </w:rPr>
        <w:t xml:space="preserve"> slide shows </w:t>
      </w:r>
      <w:r w:rsidR="002A76A6">
        <w:rPr>
          <w:rFonts w:ascii="Times New Roman" w:hAnsi="Times New Roman" w:cs="Times New Roman"/>
          <w:color w:val="000000"/>
          <w:sz w:val="28"/>
          <w:szCs w:val="28"/>
          <w:lang w:val="en-US" w:eastAsia="ja-JP"/>
        </w:rPr>
        <w:t>Sakhalin</w:t>
      </w:r>
      <w:r w:rsidRPr="002A76A6" w:rsidR="002A76A6">
        <w:rPr>
          <w:rFonts w:ascii="Times New Roman" w:hAnsi="Times New Roman" w:cs="Times New Roman"/>
          <w:color w:val="000000"/>
          <w:sz w:val="28"/>
          <w:szCs w:val="28"/>
          <w:lang w:val="en-US" w:eastAsia="ja-JP"/>
        </w:rPr>
        <w:t xml:space="preserve"> Pipeline gas projection in conjunction with the progress of Japanese </w:t>
      </w:r>
      <w:proofErr w:type="spellStart"/>
      <w:r w:rsidRPr="002A76A6" w:rsidR="002A76A6">
        <w:rPr>
          <w:rFonts w:ascii="Times New Roman" w:hAnsi="Times New Roman" w:cs="Times New Roman"/>
          <w:color w:val="000000"/>
          <w:sz w:val="28"/>
          <w:szCs w:val="28"/>
          <w:lang w:val="en-US" w:eastAsia="ja-JP"/>
        </w:rPr>
        <w:t>trunkline</w:t>
      </w:r>
      <w:proofErr w:type="spellEnd"/>
      <w:r w:rsidR="002A76A6">
        <w:rPr>
          <w:rFonts w:ascii="Times New Roman" w:hAnsi="Times New Roman" w:cs="Times New Roman"/>
          <w:color w:val="000000"/>
          <w:sz w:val="28"/>
          <w:szCs w:val="28"/>
          <w:lang w:val="en-US" w:eastAsia="ja-JP"/>
        </w:rPr>
        <w:t xml:space="preserve">. </w:t>
      </w:r>
    </w:p>
    <w:p w:rsidRPr="00B426F9" w:rsidR="00B426F9" w:rsidP="00B107A9" w:rsidRDefault="002A76A6" w14:paraId="0E80AADC" w14:textId="77777777">
      <w:pPr>
        <w:spacing w:before="120" w:after="120"/>
        <w:jc w:val="both"/>
        <w:rPr>
          <w:rFonts w:ascii="Times New Roman" w:hAnsi="Times New Roman" w:cs="Times New Roman"/>
          <w:color w:val="000000"/>
          <w:sz w:val="28"/>
          <w:szCs w:val="28"/>
          <w:lang w:val="en-US" w:eastAsia="ja-JP"/>
        </w:rPr>
      </w:pPr>
      <w:r>
        <w:rPr>
          <w:rFonts w:hint="eastAsia" w:ascii="Times New Roman" w:hAnsi="Times New Roman" w:cs="Times New Roman"/>
          <w:color w:val="000000"/>
          <w:sz w:val="28"/>
          <w:szCs w:val="28"/>
          <w:lang w:val="en-US" w:eastAsia="ja-JP"/>
        </w:rPr>
        <w:t xml:space="preserve"> </w:t>
      </w:r>
      <w:r>
        <w:rPr>
          <w:rFonts w:ascii="Times New Roman" w:hAnsi="Times New Roman" w:cs="Times New Roman"/>
          <w:color w:val="000000"/>
          <w:sz w:val="28"/>
          <w:szCs w:val="28"/>
          <w:lang w:val="en-US" w:eastAsia="ja-JP"/>
        </w:rPr>
        <w:t xml:space="preserve">The conclusion is that developed gas demands </w:t>
      </w:r>
      <w:r w:rsidR="00B426F9">
        <w:rPr>
          <w:rFonts w:ascii="Times New Roman" w:hAnsi="Times New Roman" w:cs="Times New Roman"/>
          <w:color w:val="000000"/>
          <w:sz w:val="28"/>
          <w:szCs w:val="28"/>
          <w:lang w:val="en-US" w:eastAsia="ja-JP"/>
        </w:rPr>
        <w:t xml:space="preserve">along the </w:t>
      </w:r>
      <w:proofErr w:type="spellStart"/>
      <w:r w:rsidR="00B426F9">
        <w:rPr>
          <w:rFonts w:ascii="Times New Roman" w:hAnsi="Times New Roman" w:cs="Times New Roman"/>
          <w:color w:val="000000"/>
          <w:sz w:val="28"/>
          <w:szCs w:val="28"/>
          <w:lang w:val="en-US" w:eastAsia="ja-JP"/>
        </w:rPr>
        <w:t>trunkline</w:t>
      </w:r>
      <w:proofErr w:type="spellEnd"/>
      <w:r w:rsidR="00B426F9">
        <w:rPr>
          <w:rFonts w:ascii="Times New Roman" w:hAnsi="Times New Roman" w:cs="Times New Roman"/>
          <w:color w:val="000000"/>
          <w:sz w:val="28"/>
          <w:szCs w:val="28"/>
          <w:lang w:val="en-US" w:eastAsia="ja-JP"/>
        </w:rPr>
        <w:t xml:space="preserve"> is very huge, about 30 BCM in 2030. But since this figure is only for gas-fired power generation, if other gas demands are added, total gas demand would increase double or triple.</w:t>
      </w:r>
    </w:p>
    <w:p w:rsidR="00B426F9" w:rsidP="00B107A9" w:rsidRDefault="00E51C93" w14:paraId="79276813" w14:textId="77777777">
      <w:pPr>
        <w:spacing w:before="120" w:after="120"/>
        <w:jc w:val="both"/>
        <w:rPr>
          <w:rFonts w:ascii="Times New Roman" w:hAnsi="Times New Roman" w:cs="Times New Roman"/>
          <w:color w:val="000000"/>
          <w:sz w:val="28"/>
          <w:szCs w:val="28"/>
          <w:lang w:val="en-US" w:eastAsia="ja-JP"/>
        </w:rPr>
      </w:pP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w:t>
      </w:r>
      <w:r w:rsidR="00450D9B">
        <w:rPr>
          <w:rFonts w:ascii="Times New Roman" w:hAnsi="Times New Roman" w:eastAsia="Times New Roman" w:cs="Times New Roman"/>
          <w:b/>
          <w:color w:val="000000"/>
          <w:sz w:val="28"/>
          <w:szCs w:val="28"/>
          <w:u w:val="single"/>
          <w:lang w:val="en-US" w:eastAsia="ja-JP"/>
        </w:rPr>
        <w:t>12</w:t>
      </w:r>
      <w:r w:rsidRPr="00A66C4F" w:rsidR="00450D9B">
        <w:rPr>
          <w:rFonts w:ascii="Times New Roman" w:hAnsi="Times New Roman" w:eastAsia="Times New Roman" w:cs="Times New Roman"/>
          <w:b/>
          <w:color w:val="000000"/>
          <w:sz w:val="28"/>
          <w:szCs w:val="28"/>
          <w:u w:val="single"/>
          <w:lang w:val="en-US" w:eastAsia="ja-JP"/>
        </w:rPr>
        <w:t>.</w:t>
      </w:r>
      <w:r w:rsidRPr="00B426F9" w:rsidR="00450D9B">
        <w:rPr>
          <w:rFonts w:ascii="Times New Roman" w:hAnsi="Times New Roman" w:cs="Times New Roman"/>
          <w:color w:val="000000"/>
          <w:sz w:val="28"/>
          <w:szCs w:val="28"/>
          <w:lang w:val="en-US" w:eastAsia="ja-JP"/>
        </w:rPr>
        <w:t xml:space="preserve"> This</w:t>
      </w:r>
      <w:r w:rsidRPr="00B426F9" w:rsidR="00B426F9">
        <w:rPr>
          <w:rFonts w:ascii="Times New Roman" w:hAnsi="Times New Roman" w:cs="Times New Roman"/>
          <w:color w:val="000000"/>
          <w:sz w:val="28"/>
          <w:szCs w:val="28"/>
          <w:lang w:val="en-US" w:eastAsia="ja-JP"/>
        </w:rPr>
        <w:t xml:space="preserve"> slide shows measures for securing gas supply</w:t>
      </w:r>
      <w:r w:rsidR="00B426F9">
        <w:rPr>
          <w:rFonts w:ascii="Times New Roman" w:hAnsi="Times New Roman" w:cs="Times New Roman"/>
          <w:color w:val="000000"/>
          <w:sz w:val="28"/>
          <w:szCs w:val="28"/>
          <w:lang w:val="en-US" w:eastAsia="ja-JP"/>
        </w:rPr>
        <w:t>.</w:t>
      </w:r>
    </w:p>
    <w:p w:rsidR="00B426F9" w:rsidP="00B107A9" w:rsidRDefault="00B426F9" w14:paraId="77D09CE8" w14:textId="77777777">
      <w:pPr>
        <w:spacing w:before="120" w:after="120"/>
        <w:jc w:val="both"/>
        <w:rPr>
          <w:rFonts w:ascii="Times New Roman" w:hAnsi="Times New Roman" w:cs="Times New Roman"/>
          <w:color w:val="000000"/>
          <w:sz w:val="28"/>
          <w:szCs w:val="28"/>
          <w:lang w:val="en-US" w:eastAsia="ja-JP"/>
        </w:rPr>
      </w:pPr>
      <w:r>
        <w:rPr>
          <w:rFonts w:hint="eastAsia" w:ascii="Times New Roman" w:hAnsi="Times New Roman" w:cs="Times New Roman"/>
          <w:color w:val="000000"/>
          <w:sz w:val="28"/>
          <w:szCs w:val="28"/>
          <w:lang w:val="en-US" w:eastAsia="ja-JP"/>
        </w:rPr>
        <w:t>N</w:t>
      </w:r>
      <w:r>
        <w:rPr>
          <w:rFonts w:ascii="Times New Roman" w:hAnsi="Times New Roman" w:cs="Times New Roman"/>
          <w:color w:val="000000"/>
          <w:sz w:val="28"/>
          <w:szCs w:val="28"/>
          <w:lang w:val="en-US" w:eastAsia="ja-JP"/>
        </w:rPr>
        <w:t>o.1 point is a national dependency ratio of gas to Russia. It would be maintained as not more than 30% for the time being.</w:t>
      </w:r>
    </w:p>
    <w:p w:rsidR="00450D9B" w:rsidP="00B107A9" w:rsidRDefault="00B426F9" w14:paraId="192061CD" w14:textId="77777777">
      <w:pPr>
        <w:spacing w:before="120" w:after="120"/>
        <w:jc w:val="both"/>
        <w:rPr>
          <w:rFonts w:ascii="Times New Roman" w:hAnsi="Times New Roman" w:cs="Times New Roman"/>
          <w:color w:val="000000"/>
          <w:sz w:val="28"/>
          <w:szCs w:val="28"/>
          <w:lang w:val="en-US" w:eastAsia="ja-JP"/>
        </w:rPr>
      </w:pPr>
      <w:r>
        <w:rPr>
          <w:rFonts w:hint="eastAsia" w:ascii="Times New Roman" w:hAnsi="Times New Roman" w:cs="Times New Roman"/>
          <w:color w:val="000000"/>
          <w:sz w:val="28"/>
          <w:szCs w:val="28"/>
          <w:lang w:val="en-US" w:eastAsia="ja-JP"/>
        </w:rPr>
        <w:t>N</w:t>
      </w:r>
      <w:r>
        <w:rPr>
          <w:rFonts w:ascii="Times New Roman" w:hAnsi="Times New Roman" w:cs="Times New Roman"/>
          <w:color w:val="000000"/>
          <w:sz w:val="28"/>
          <w:szCs w:val="28"/>
          <w:lang w:val="en-US" w:eastAsia="ja-JP"/>
        </w:rPr>
        <w:t>o2. Point</w:t>
      </w:r>
      <w:r w:rsidR="00450D9B">
        <w:rPr>
          <w:rFonts w:ascii="Times New Roman" w:hAnsi="Times New Roman" w:cs="Times New Roman"/>
          <w:color w:val="000000"/>
          <w:sz w:val="28"/>
          <w:szCs w:val="28"/>
          <w:lang w:val="en-US" w:eastAsia="ja-JP"/>
        </w:rPr>
        <w:t xml:space="preserve"> is securing alternative measures. These include alternative indigenous sources such as methane hydrate and alternative supply routes of Russian Gas, for example, Gas from Sakhalin to Hokkaido and Gas through Korean Peninsula.</w:t>
      </w:r>
    </w:p>
    <w:p w:rsidR="00450D9B" w:rsidP="00B107A9" w:rsidRDefault="00450D9B" w14:paraId="0A54B025" w14:textId="2CB327DF">
      <w:pPr>
        <w:spacing w:before="120" w:after="120"/>
        <w:jc w:val="both"/>
        <w:rPr>
          <w:rFonts w:ascii="Times New Roman" w:hAnsi="Times New Roman" w:cs="Times New Roman"/>
          <w:color w:val="000000"/>
          <w:sz w:val="28"/>
          <w:szCs w:val="28"/>
          <w:lang w:val="en-US" w:eastAsia="ja-JP"/>
        </w:rPr>
      </w:pPr>
      <w:r>
        <w:rPr>
          <w:rFonts w:ascii="Times New Roman" w:hAnsi="Times New Roman" w:cs="Times New Roman"/>
          <w:color w:val="000000"/>
          <w:sz w:val="28"/>
          <w:szCs w:val="28"/>
          <w:lang w:val="en-US" w:eastAsia="ja-JP"/>
        </w:rPr>
        <w:t xml:space="preserve">No3.Point is exchange of investment between Russia and Japan. This means that Russia could enter Japan’s mid and downstream businesses and Japan could enter Russia’s upstream businesses. Let’s seek for </w:t>
      </w:r>
      <w:r w:rsidR="0008254F">
        <w:rPr>
          <w:rFonts w:ascii="Times New Roman" w:hAnsi="Times New Roman" w:cs="Times New Roman"/>
          <w:color w:val="000000"/>
          <w:sz w:val="28"/>
          <w:szCs w:val="28"/>
          <w:lang w:val="en-US" w:eastAsia="ja-JP"/>
        </w:rPr>
        <w:t xml:space="preserve">fruitful </w:t>
      </w:r>
      <w:r>
        <w:rPr>
          <w:rFonts w:ascii="Times New Roman" w:hAnsi="Times New Roman" w:cs="Times New Roman"/>
          <w:color w:val="000000"/>
          <w:sz w:val="28"/>
          <w:szCs w:val="28"/>
          <w:lang w:val="en-US" w:eastAsia="ja-JP"/>
        </w:rPr>
        <w:t>co-prosperity.</w:t>
      </w:r>
    </w:p>
    <w:p w:rsidRPr="00E51C93" w:rsidR="000A4D1D" w:rsidP="00B107A9" w:rsidRDefault="00E51C93" w14:paraId="6DF63788" w14:textId="77777777">
      <w:pPr>
        <w:spacing w:before="120" w:after="120"/>
        <w:jc w:val="both"/>
        <w:rPr>
          <w:rFonts w:ascii="Times New Roman" w:hAnsi="Times New Roman" w:cs="Times New Roman"/>
          <w:color w:val="000000"/>
          <w:sz w:val="28"/>
          <w:szCs w:val="28"/>
          <w:lang w:val="en-US" w:eastAsia="ja-JP"/>
        </w:rPr>
      </w:pPr>
      <w:r w:rsidRPr="00E51C93">
        <w:rPr>
          <w:rFonts w:ascii="Times New Roman" w:hAnsi="Times New Roman" w:eastAsia="Times New Roman" w:cs="Times New Roman"/>
          <w:b/>
          <w:color w:val="000000"/>
          <w:sz w:val="28"/>
          <w:szCs w:val="28"/>
          <w:u w:val="single"/>
          <w:lang w:val="en-US" w:eastAsia="ja-JP"/>
        </w:rPr>
        <w:t xml:space="preserve"> </w:t>
      </w:r>
      <w:r w:rsidRPr="00A66C4F">
        <w:rPr>
          <w:rFonts w:ascii="Times New Roman" w:hAnsi="Times New Roman" w:eastAsia="Times New Roman" w:cs="Times New Roman"/>
          <w:b/>
          <w:color w:val="000000"/>
          <w:sz w:val="28"/>
          <w:szCs w:val="28"/>
          <w:u w:val="single"/>
          <w:lang w:val="en-US" w:eastAsia="ja-JP"/>
        </w:rPr>
        <w:t>Slide</w:t>
      </w:r>
      <w:r>
        <w:rPr>
          <w:rFonts w:ascii="Times New Roman" w:hAnsi="Times New Roman" w:eastAsia="Times New Roman" w:cs="Times New Roman"/>
          <w:b/>
          <w:color w:val="000000"/>
          <w:sz w:val="28"/>
          <w:szCs w:val="28"/>
          <w:u w:val="single"/>
          <w:lang w:val="en-US" w:eastAsia="ja-JP"/>
        </w:rPr>
        <w:t xml:space="preserve"> 13</w:t>
      </w:r>
      <w:r w:rsidRPr="00A66C4F">
        <w:rPr>
          <w:rFonts w:ascii="Times New Roman" w:hAnsi="Times New Roman" w:eastAsia="Times New Roman" w:cs="Times New Roman"/>
          <w:b/>
          <w:color w:val="000000"/>
          <w:sz w:val="28"/>
          <w:szCs w:val="28"/>
          <w:u w:val="single"/>
          <w:lang w:val="en-US" w:eastAsia="ja-JP"/>
        </w:rPr>
        <w:t>.</w:t>
      </w:r>
      <w:r>
        <w:rPr>
          <w:rFonts w:ascii="Times New Roman" w:hAnsi="Times New Roman" w:eastAsia="Times New Roman" w:cs="Times New Roman"/>
          <w:b/>
          <w:color w:val="000000"/>
          <w:sz w:val="28"/>
          <w:szCs w:val="28"/>
          <w:u w:val="single"/>
          <w:lang w:val="en-US" w:eastAsia="ja-JP"/>
        </w:rPr>
        <w:t xml:space="preserve"> </w:t>
      </w:r>
      <w:r w:rsidR="000A4D1D">
        <w:rPr>
          <w:rFonts w:hint="eastAsia" w:ascii="Times New Roman" w:hAnsi="Times New Roman" w:cs="Times New Roman"/>
          <w:color w:val="000000"/>
          <w:sz w:val="28"/>
          <w:szCs w:val="28"/>
          <w:lang w:val="en-US" w:eastAsia="ja-JP"/>
        </w:rPr>
        <w:t>T</w:t>
      </w:r>
      <w:r w:rsidR="000A4D1D">
        <w:rPr>
          <w:rFonts w:ascii="Times New Roman" w:hAnsi="Times New Roman" w:cs="Times New Roman"/>
          <w:color w:val="000000"/>
          <w:sz w:val="28"/>
          <w:szCs w:val="28"/>
          <w:lang w:val="en-US" w:eastAsia="ja-JP"/>
        </w:rPr>
        <w:t>hank you very much.</w:t>
      </w:r>
    </w:p>
    <w:sectPr w:rsidRPr="00E51C93" w:rsidR="000A4D1D" w:rsidSect="00C52524">
      <w:pgSz w:w="11906" w:h="16838" w:orient="portrait"/>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G" w:author="GHJ" w:date="2018-09-28T15:55:00Z" w:id="2">
    <w:p w:rsidR="00D03124" w:rsidRDefault="00D03124" w14:paraId="17476865" w14:textId="77777777">
      <w:pPr>
        <w:pStyle w:val="a8"/>
        <w:rPr>
          <w:lang w:eastAsia="ja-JP"/>
        </w:rPr>
      </w:pPr>
      <w:r>
        <w:rPr>
          <w:rStyle w:val="a7"/>
        </w:rPr>
        <w:annotationRef/>
      </w:r>
      <w:r>
        <w:rPr>
          <w:rFonts w:hint="eastAsia"/>
          <w:lang w:eastAsia="ja-JP"/>
        </w:rPr>
        <w:t>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47686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476865" w16cid:durableId="1F58CD5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0000000000000000000"/>
    <w:charset w:val="00"/>
    <w:family w:val="swiss"/>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70A81"/>
    <w:multiLevelType w:val="hybridMultilevel"/>
    <w:tmpl w:val="9B3AACD8"/>
    <w:lvl w:ilvl="0" w:tplc="44E0AB06">
      <w:start w:val="3"/>
      <w:numFmt w:val="bullet"/>
      <w:lvlText w:val="-"/>
      <w:lvlJc w:val="left"/>
      <w:pPr>
        <w:ind w:left="720" w:hanging="360"/>
      </w:pPr>
      <w:rPr>
        <w:rFonts w:hint="default" w:ascii="Calibri" w:hAnsi="Calibri" w:eastAsia="Times New Roman" w:cs="Calibri"/>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1" w15:restartNumberingAfterBreak="0">
    <w:nsid w:val="2E535AA2"/>
    <w:multiLevelType w:val="hybridMultilevel"/>
    <w:tmpl w:val="7D30F6EE"/>
    <w:lvl w:ilvl="0" w:tplc="D7D80B7E">
      <w:start w:val="1"/>
      <w:numFmt w:val="lowerRoman"/>
      <w:lvlText w:val="(%1)"/>
      <w:lvlJc w:val="left"/>
      <w:pPr>
        <w:ind w:left="928"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HJ">
    <w15:presenceInfo w15:providerId="None" w15:userId="GH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D9"/>
    <w:rsid w:val="00004358"/>
    <w:rsid w:val="00005C19"/>
    <w:rsid w:val="00025028"/>
    <w:rsid w:val="000267FD"/>
    <w:rsid w:val="0002777B"/>
    <w:rsid w:val="00034D77"/>
    <w:rsid w:val="0004168A"/>
    <w:rsid w:val="00045B3B"/>
    <w:rsid w:val="00045D99"/>
    <w:rsid w:val="000623CF"/>
    <w:rsid w:val="00066935"/>
    <w:rsid w:val="00070D69"/>
    <w:rsid w:val="00072466"/>
    <w:rsid w:val="00077DB6"/>
    <w:rsid w:val="0008254F"/>
    <w:rsid w:val="0008551F"/>
    <w:rsid w:val="00085B4D"/>
    <w:rsid w:val="000913A3"/>
    <w:rsid w:val="0009304A"/>
    <w:rsid w:val="000936FD"/>
    <w:rsid w:val="000A119C"/>
    <w:rsid w:val="000A28FE"/>
    <w:rsid w:val="000A2C05"/>
    <w:rsid w:val="000A4D1D"/>
    <w:rsid w:val="000A67F5"/>
    <w:rsid w:val="000B3363"/>
    <w:rsid w:val="000B4DCE"/>
    <w:rsid w:val="000C3100"/>
    <w:rsid w:val="000C4A55"/>
    <w:rsid w:val="000D07A0"/>
    <w:rsid w:val="000D78F1"/>
    <w:rsid w:val="000E08D2"/>
    <w:rsid w:val="000E46CB"/>
    <w:rsid w:val="000E5581"/>
    <w:rsid w:val="000E5B94"/>
    <w:rsid w:val="000E5CEB"/>
    <w:rsid w:val="000E716B"/>
    <w:rsid w:val="000F39AF"/>
    <w:rsid w:val="000F4D64"/>
    <w:rsid w:val="00101C27"/>
    <w:rsid w:val="00105AC6"/>
    <w:rsid w:val="0011061F"/>
    <w:rsid w:val="00122D1B"/>
    <w:rsid w:val="00122F6B"/>
    <w:rsid w:val="0012623C"/>
    <w:rsid w:val="00127DD9"/>
    <w:rsid w:val="00130BFE"/>
    <w:rsid w:val="00136ABA"/>
    <w:rsid w:val="00145269"/>
    <w:rsid w:val="00152814"/>
    <w:rsid w:val="00152D61"/>
    <w:rsid w:val="0016049E"/>
    <w:rsid w:val="00162483"/>
    <w:rsid w:val="00162B45"/>
    <w:rsid w:val="001643EA"/>
    <w:rsid w:val="00171A53"/>
    <w:rsid w:val="00174245"/>
    <w:rsid w:val="00174B37"/>
    <w:rsid w:val="00176836"/>
    <w:rsid w:val="001807F0"/>
    <w:rsid w:val="00184DEC"/>
    <w:rsid w:val="00190341"/>
    <w:rsid w:val="001967E8"/>
    <w:rsid w:val="001A4A9C"/>
    <w:rsid w:val="001A5427"/>
    <w:rsid w:val="001A652C"/>
    <w:rsid w:val="001B4C62"/>
    <w:rsid w:val="001C4F59"/>
    <w:rsid w:val="001C5990"/>
    <w:rsid w:val="001C7724"/>
    <w:rsid w:val="001D3B74"/>
    <w:rsid w:val="001D6E6A"/>
    <w:rsid w:val="001E4879"/>
    <w:rsid w:val="001E574F"/>
    <w:rsid w:val="001F1071"/>
    <w:rsid w:val="001F278D"/>
    <w:rsid w:val="002032CC"/>
    <w:rsid w:val="002043FA"/>
    <w:rsid w:val="002078B4"/>
    <w:rsid w:val="002140E2"/>
    <w:rsid w:val="0022118A"/>
    <w:rsid w:val="002324AC"/>
    <w:rsid w:val="0023782E"/>
    <w:rsid w:val="00244C73"/>
    <w:rsid w:val="00247A03"/>
    <w:rsid w:val="0025371B"/>
    <w:rsid w:val="00263806"/>
    <w:rsid w:val="00276A54"/>
    <w:rsid w:val="0028187C"/>
    <w:rsid w:val="00294A10"/>
    <w:rsid w:val="00295B61"/>
    <w:rsid w:val="002A1B3D"/>
    <w:rsid w:val="002A76A6"/>
    <w:rsid w:val="002B7466"/>
    <w:rsid w:val="002C3B18"/>
    <w:rsid w:val="002C5079"/>
    <w:rsid w:val="002D75AE"/>
    <w:rsid w:val="002E20FC"/>
    <w:rsid w:val="002F0167"/>
    <w:rsid w:val="002F296E"/>
    <w:rsid w:val="002F3AE4"/>
    <w:rsid w:val="002F597D"/>
    <w:rsid w:val="002F610E"/>
    <w:rsid w:val="00304B9E"/>
    <w:rsid w:val="00310A3C"/>
    <w:rsid w:val="00313A9C"/>
    <w:rsid w:val="00325C24"/>
    <w:rsid w:val="00326622"/>
    <w:rsid w:val="0032754F"/>
    <w:rsid w:val="003308A3"/>
    <w:rsid w:val="00341EE0"/>
    <w:rsid w:val="0034224F"/>
    <w:rsid w:val="003429A7"/>
    <w:rsid w:val="003437BD"/>
    <w:rsid w:val="0034579F"/>
    <w:rsid w:val="0035046A"/>
    <w:rsid w:val="00353DC5"/>
    <w:rsid w:val="00355542"/>
    <w:rsid w:val="00361110"/>
    <w:rsid w:val="00361524"/>
    <w:rsid w:val="00363BDF"/>
    <w:rsid w:val="003813F8"/>
    <w:rsid w:val="00386B8B"/>
    <w:rsid w:val="00395949"/>
    <w:rsid w:val="003972E7"/>
    <w:rsid w:val="003A08A4"/>
    <w:rsid w:val="003A0E8C"/>
    <w:rsid w:val="003A3952"/>
    <w:rsid w:val="003A4A02"/>
    <w:rsid w:val="003B2455"/>
    <w:rsid w:val="003B4840"/>
    <w:rsid w:val="003B4CA3"/>
    <w:rsid w:val="003B5DDB"/>
    <w:rsid w:val="003C4273"/>
    <w:rsid w:val="003D0051"/>
    <w:rsid w:val="003E0AEB"/>
    <w:rsid w:val="003E2AD0"/>
    <w:rsid w:val="003E6D6F"/>
    <w:rsid w:val="003F077E"/>
    <w:rsid w:val="00401A7D"/>
    <w:rsid w:val="00402985"/>
    <w:rsid w:val="00403C8F"/>
    <w:rsid w:val="00403E24"/>
    <w:rsid w:val="00410E24"/>
    <w:rsid w:val="00417ED3"/>
    <w:rsid w:val="004209AD"/>
    <w:rsid w:val="00421DA3"/>
    <w:rsid w:val="004241C4"/>
    <w:rsid w:val="00433D93"/>
    <w:rsid w:val="004400E7"/>
    <w:rsid w:val="004504D9"/>
    <w:rsid w:val="00450D9B"/>
    <w:rsid w:val="004575FE"/>
    <w:rsid w:val="00462865"/>
    <w:rsid w:val="00463A69"/>
    <w:rsid w:val="004668CA"/>
    <w:rsid w:val="004724C6"/>
    <w:rsid w:val="00473F05"/>
    <w:rsid w:val="00474640"/>
    <w:rsid w:val="00475BFB"/>
    <w:rsid w:val="00480635"/>
    <w:rsid w:val="00480E8C"/>
    <w:rsid w:val="00484907"/>
    <w:rsid w:val="00495F0A"/>
    <w:rsid w:val="004A2198"/>
    <w:rsid w:val="004A25D9"/>
    <w:rsid w:val="004A2931"/>
    <w:rsid w:val="004A3378"/>
    <w:rsid w:val="004B012E"/>
    <w:rsid w:val="004B5DCB"/>
    <w:rsid w:val="004C4B49"/>
    <w:rsid w:val="004D2F5B"/>
    <w:rsid w:val="004D5531"/>
    <w:rsid w:val="004D60C2"/>
    <w:rsid w:val="004E01EF"/>
    <w:rsid w:val="004E0407"/>
    <w:rsid w:val="004E3194"/>
    <w:rsid w:val="004E4655"/>
    <w:rsid w:val="004E5832"/>
    <w:rsid w:val="004E5A5A"/>
    <w:rsid w:val="004E5CA5"/>
    <w:rsid w:val="004F2C6D"/>
    <w:rsid w:val="004F3E9D"/>
    <w:rsid w:val="004F65DE"/>
    <w:rsid w:val="00501F95"/>
    <w:rsid w:val="00511A52"/>
    <w:rsid w:val="005269FD"/>
    <w:rsid w:val="0053224A"/>
    <w:rsid w:val="00532CBE"/>
    <w:rsid w:val="00533F80"/>
    <w:rsid w:val="00544637"/>
    <w:rsid w:val="00560A1A"/>
    <w:rsid w:val="00564F32"/>
    <w:rsid w:val="00567E9C"/>
    <w:rsid w:val="00576407"/>
    <w:rsid w:val="00583CD6"/>
    <w:rsid w:val="00593D68"/>
    <w:rsid w:val="005971C1"/>
    <w:rsid w:val="005A09AD"/>
    <w:rsid w:val="005A4745"/>
    <w:rsid w:val="005B16C2"/>
    <w:rsid w:val="005B4B5B"/>
    <w:rsid w:val="005C33B1"/>
    <w:rsid w:val="005C53A7"/>
    <w:rsid w:val="005C6563"/>
    <w:rsid w:val="005C6EA0"/>
    <w:rsid w:val="005D159D"/>
    <w:rsid w:val="005D2598"/>
    <w:rsid w:val="005F59BC"/>
    <w:rsid w:val="005F7332"/>
    <w:rsid w:val="005F79DF"/>
    <w:rsid w:val="00604F84"/>
    <w:rsid w:val="00606883"/>
    <w:rsid w:val="00610658"/>
    <w:rsid w:val="00612FC6"/>
    <w:rsid w:val="0061720D"/>
    <w:rsid w:val="006208BD"/>
    <w:rsid w:val="00620A75"/>
    <w:rsid w:val="00621AC9"/>
    <w:rsid w:val="006272B7"/>
    <w:rsid w:val="0062780E"/>
    <w:rsid w:val="00627EDD"/>
    <w:rsid w:val="00631E1D"/>
    <w:rsid w:val="0065173F"/>
    <w:rsid w:val="00652145"/>
    <w:rsid w:val="00655E38"/>
    <w:rsid w:val="00657A0F"/>
    <w:rsid w:val="0066008A"/>
    <w:rsid w:val="00671579"/>
    <w:rsid w:val="00674A71"/>
    <w:rsid w:val="00680F65"/>
    <w:rsid w:val="006914FA"/>
    <w:rsid w:val="006A19F0"/>
    <w:rsid w:val="006A7DE0"/>
    <w:rsid w:val="006B1CB9"/>
    <w:rsid w:val="006B1F8D"/>
    <w:rsid w:val="006C1F29"/>
    <w:rsid w:val="006C43B0"/>
    <w:rsid w:val="006C4C46"/>
    <w:rsid w:val="006C7238"/>
    <w:rsid w:val="006C7CC3"/>
    <w:rsid w:val="006D5D11"/>
    <w:rsid w:val="006E1D73"/>
    <w:rsid w:val="006E2384"/>
    <w:rsid w:val="006E4B53"/>
    <w:rsid w:val="006E77CD"/>
    <w:rsid w:val="006F2A47"/>
    <w:rsid w:val="006F4575"/>
    <w:rsid w:val="006F49ED"/>
    <w:rsid w:val="006F708E"/>
    <w:rsid w:val="00706719"/>
    <w:rsid w:val="007125AC"/>
    <w:rsid w:val="0071361B"/>
    <w:rsid w:val="007143C6"/>
    <w:rsid w:val="0072437A"/>
    <w:rsid w:val="00724E8D"/>
    <w:rsid w:val="00732EC4"/>
    <w:rsid w:val="007349A6"/>
    <w:rsid w:val="00734DDF"/>
    <w:rsid w:val="007367EC"/>
    <w:rsid w:val="00741A7E"/>
    <w:rsid w:val="00750AB8"/>
    <w:rsid w:val="00750D31"/>
    <w:rsid w:val="00751CC3"/>
    <w:rsid w:val="0075269B"/>
    <w:rsid w:val="007533F0"/>
    <w:rsid w:val="0076204C"/>
    <w:rsid w:val="00766119"/>
    <w:rsid w:val="0077153E"/>
    <w:rsid w:val="00771728"/>
    <w:rsid w:val="0077678A"/>
    <w:rsid w:val="00777CE4"/>
    <w:rsid w:val="00777FEC"/>
    <w:rsid w:val="007809C4"/>
    <w:rsid w:val="00781179"/>
    <w:rsid w:val="007817ED"/>
    <w:rsid w:val="00782318"/>
    <w:rsid w:val="00784AA0"/>
    <w:rsid w:val="00786AE5"/>
    <w:rsid w:val="007908C1"/>
    <w:rsid w:val="00793F81"/>
    <w:rsid w:val="00795240"/>
    <w:rsid w:val="007A07F0"/>
    <w:rsid w:val="007A138D"/>
    <w:rsid w:val="007A555D"/>
    <w:rsid w:val="007E0F7D"/>
    <w:rsid w:val="007E40F3"/>
    <w:rsid w:val="007E49BF"/>
    <w:rsid w:val="007F118B"/>
    <w:rsid w:val="007F1913"/>
    <w:rsid w:val="007F2F26"/>
    <w:rsid w:val="007F516E"/>
    <w:rsid w:val="007F6850"/>
    <w:rsid w:val="008068ED"/>
    <w:rsid w:val="00806CE7"/>
    <w:rsid w:val="00807701"/>
    <w:rsid w:val="008078AF"/>
    <w:rsid w:val="008160ED"/>
    <w:rsid w:val="008162B0"/>
    <w:rsid w:val="008254CF"/>
    <w:rsid w:val="0083204C"/>
    <w:rsid w:val="00832658"/>
    <w:rsid w:val="00833FC1"/>
    <w:rsid w:val="00840561"/>
    <w:rsid w:val="00844C06"/>
    <w:rsid w:val="0084567A"/>
    <w:rsid w:val="00865630"/>
    <w:rsid w:val="008656D9"/>
    <w:rsid w:val="00866554"/>
    <w:rsid w:val="00866EAE"/>
    <w:rsid w:val="00873199"/>
    <w:rsid w:val="008769F9"/>
    <w:rsid w:val="008847AA"/>
    <w:rsid w:val="00886BC1"/>
    <w:rsid w:val="00891104"/>
    <w:rsid w:val="00894907"/>
    <w:rsid w:val="00895CBD"/>
    <w:rsid w:val="00895CE5"/>
    <w:rsid w:val="008A18E1"/>
    <w:rsid w:val="008A19EE"/>
    <w:rsid w:val="008A41FA"/>
    <w:rsid w:val="008A589D"/>
    <w:rsid w:val="008A7B44"/>
    <w:rsid w:val="008B2172"/>
    <w:rsid w:val="008B313A"/>
    <w:rsid w:val="008B44F2"/>
    <w:rsid w:val="008B694C"/>
    <w:rsid w:val="008C09FF"/>
    <w:rsid w:val="008C1BD8"/>
    <w:rsid w:val="008C4600"/>
    <w:rsid w:val="008D385C"/>
    <w:rsid w:val="008E19C8"/>
    <w:rsid w:val="008E2701"/>
    <w:rsid w:val="008E6F10"/>
    <w:rsid w:val="008F4E0E"/>
    <w:rsid w:val="008F5E06"/>
    <w:rsid w:val="0090513B"/>
    <w:rsid w:val="009143E6"/>
    <w:rsid w:val="00925C96"/>
    <w:rsid w:val="00925F45"/>
    <w:rsid w:val="00925F7C"/>
    <w:rsid w:val="00930BB5"/>
    <w:rsid w:val="00940660"/>
    <w:rsid w:val="00943E57"/>
    <w:rsid w:val="0094427D"/>
    <w:rsid w:val="00950BB8"/>
    <w:rsid w:val="00951E6C"/>
    <w:rsid w:val="00952655"/>
    <w:rsid w:val="00953525"/>
    <w:rsid w:val="00954F69"/>
    <w:rsid w:val="00977A69"/>
    <w:rsid w:val="0098185A"/>
    <w:rsid w:val="00983DA7"/>
    <w:rsid w:val="00991833"/>
    <w:rsid w:val="009919B0"/>
    <w:rsid w:val="00994FB6"/>
    <w:rsid w:val="009953FA"/>
    <w:rsid w:val="00996B91"/>
    <w:rsid w:val="009A18DB"/>
    <w:rsid w:val="009A219F"/>
    <w:rsid w:val="009B38AD"/>
    <w:rsid w:val="009D55A3"/>
    <w:rsid w:val="009D74B0"/>
    <w:rsid w:val="009E49CF"/>
    <w:rsid w:val="009E4C03"/>
    <w:rsid w:val="009E4DBC"/>
    <w:rsid w:val="009E4E9C"/>
    <w:rsid w:val="009E56A8"/>
    <w:rsid w:val="009E7B86"/>
    <w:rsid w:val="009F1D46"/>
    <w:rsid w:val="009F2891"/>
    <w:rsid w:val="009F66ED"/>
    <w:rsid w:val="009F69BB"/>
    <w:rsid w:val="009F737D"/>
    <w:rsid w:val="00A03AC0"/>
    <w:rsid w:val="00A17213"/>
    <w:rsid w:val="00A2474F"/>
    <w:rsid w:val="00A32900"/>
    <w:rsid w:val="00A32C4B"/>
    <w:rsid w:val="00A351F2"/>
    <w:rsid w:val="00A447BE"/>
    <w:rsid w:val="00A475BB"/>
    <w:rsid w:val="00A47B8F"/>
    <w:rsid w:val="00A5291C"/>
    <w:rsid w:val="00A546AB"/>
    <w:rsid w:val="00A6182C"/>
    <w:rsid w:val="00A62110"/>
    <w:rsid w:val="00A66C4F"/>
    <w:rsid w:val="00A72047"/>
    <w:rsid w:val="00A72C97"/>
    <w:rsid w:val="00A85089"/>
    <w:rsid w:val="00A87457"/>
    <w:rsid w:val="00A91B31"/>
    <w:rsid w:val="00A926F6"/>
    <w:rsid w:val="00AA7F2F"/>
    <w:rsid w:val="00AB0096"/>
    <w:rsid w:val="00AB2181"/>
    <w:rsid w:val="00AC30B4"/>
    <w:rsid w:val="00AD6DCA"/>
    <w:rsid w:val="00AF186B"/>
    <w:rsid w:val="00AF38B1"/>
    <w:rsid w:val="00AF579D"/>
    <w:rsid w:val="00AF640D"/>
    <w:rsid w:val="00B076D6"/>
    <w:rsid w:val="00B107A9"/>
    <w:rsid w:val="00B1282D"/>
    <w:rsid w:val="00B2277F"/>
    <w:rsid w:val="00B24984"/>
    <w:rsid w:val="00B363E1"/>
    <w:rsid w:val="00B426F9"/>
    <w:rsid w:val="00B43CBF"/>
    <w:rsid w:val="00B477D6"/>
    <w:rsid w:val="00B50874"/>
    <w:rsid w:val="00B50D81"/>
    <w:rsid w:val="00B51055"/>
    <w:rsid w:val="00B515BB"/>
    <w:rsid w:val="00B62E95"/>
    <w:rsid w:val="00B66F73"/>
    <w:rsid w:val="00B72DE1"/>
    <w:rsid w:val="00B7380F"/>
    <w:rsid w:val="00B76516"/>
    <w:rsid w:val="00B858B2"/>
    <w:rsid w:val="00B85DBF"/>
    <w:rsid w:val="00B90455"/>
    <w:rsid w:val="00B96D25"/>
    <w:rsid w:val="00BA09A1"/>
    <w:rsid w:val="00BA0D6F"/>
    <w:rsid w:val="00BA42EA"/>
    <w:rsid w:val="00BA6F57"/>
    <w:rsid w:val="00BA7369"/>
    <w:rsid w:val="00BA7B59"/>
    <w:rsid w:val="00BB45E2"/>
    <w:rsid w:val="00BC3367"/>
    <w:rsid w:val="00BC7B04"/>
    <w:rsid w:val="00BD00FA"/>
    <w:rsid w:val="00BD1682"/>
    <w:rsid w:val="00BE086D"/>
    <w:rsid w:val="00BE401D"/>
    <w:rsid w:val="00BE548C"/>
    <w:rsid w:val="00C0633C"/>
    <w:rsid w:val="00C111A8"/>
    <w:rsid w:val="00C11A4E"/>
    <w:rsid w:val="00C14FB4"/>
    <w:rsid w:val="00C248A6"/>
    <w:rsid w:val="00C26A78"/>
    <w:rsid w:val="00C3413B"/>
    <w:rsid w:val="00C369EE"/>
    <w:rsid w:val="00C36ED1"/>
    <w:rsid w:val="00C410DC"/>
    <w:rsid w:val="00C43817"/>
    <w:rsid w:val="00C50CEB"/>
    <w:rsid w:val="00C52524"/>
    <w:rsid w:val="00C53F22"/>
    <w:rsid w:val="00C62DBE"/>
    <w:rsid w:val="00C63B44"/>
    <w:rsid w:val="00C7032A"/>
    <w:rsid w:val="00C71505"/>
    <w:rsid w:val="00C725D3"/>
    <w:rsid w:val="00C74024"/>
    <w:rsid w:val="00C7535F"/>
    <w:rsid w:val="00C7727E"/>
    <w:rsid w:val="00C82384"/>
    <w:rsid w:val="00C83983"/>
    <w:rsid w:val="00C904A9"/>
    <w:rsid w:val="00C95E44"/>
    <w:rsid w:val="00CA5B92"/>
    <w:rsid w:val="00CA71FF"/>
    <w:rsid w:val="00CB7A9D"/>
    <w:rsid w:val="00CC10B4"/>
    <w:rsid w:val="00CC2F6B"/>
    <w:rsid w:val="00CC32D9"/>
    <w:rsid w:val="00CC66A7"/>
    <w:rsid w:val="00CC6EC7"/>
    <w:rsid w:val="00CC7595"/>
    <w:rsid w:val="00CD40D3"/>
    <w:rsid w:val="00CD5245"/>
    <w:rsid w:val="00CE3F05"/>
    <w:rsid w:val="00CE7E4B"/>
    <w:rsid w:val="00CF3D5E"/>
    <w:rsid w:val="00CF6BB0"/>
    <w:rsid w:val="00D03124"/>
    <w:rsid w:val="00D05659"/>
    <w:rsid w:val="00D10326"/>
    <w:rsid w:val="00D10439"/>
    <w:rsid w:val="00D1193C"/>
    <w:rsid w:val="00D12044"/>
    <w:rsid w:val="00D12388"/>
    <w:rsid w:val="00D17EFA"/>
    <w:rsid w:val="00D22E86"/>
    <w:rsid w:val="00D22EDA"/>
    <w:rsid w:val="00D2459B"/>
    <w:rsid w:val="00D3263C"/>
    <w:rsid w:val="00D44380"/>
    <w:rsid w:val="00D44E9D"/>
    <w:rsid w:val="00D508CF"/>
    <w:rsid w:val="00D520E9"/>
    <w:rsid w:val="00D52185"/>
    <w:rsid w:val="00D71824"/>
    <w:rsid w:val="00D7335D"/>
    <w:rsid w:val="00D82E16"/>
    <w:rsid w:val="00D846C2"/>
    <w:rsid w:val="00D963AA"/>
    <w:rsid w:val="00D96C25"/>
    <w:rsid w:val="00DA0CB0"/>
    <w:rsid w:val="00DA1E04"/>
    <w:rsid w:val="00DA666A"/>
    <w:rsid w:val="00DA771C"/>
    <w:rsid w:val="00DB4915"/>
    <w:rsid w:val="00DC7CE3"/>
    <w:rsid w:val="00DE36A4"/>
    <w:rsid w:val="00DE5DC4"/>
    <w:rsid w:val="00E000EB"/>
    <w:rsid w:val="00E01BCC"/>
    <w:rsid w:val="00E05FDD"/>
    <w:rsid w:val="00E1542C"/>
    <w:rsid w:val="00E16AD2"/>
    <w:rsid w:val="00E16C1A"/>
    <w:rsid w:val="00E2003A"/>
    <w:rsid w:val="00E205A5"/>
    <w:rsid w:val="00E2157C"/>
    <w:rsid w:val="00E2273D"/>
    <w:rsid w:val="00E26703"/>
    <w:rsid w:val="00E362F9"/>
    <w:rsid w:val="00E40C30"/>
    <w:rsid w:val="00E44125"/>
    <w:rsid w:val="00E51C93"/>
    <w:rsid w:val="00E52D96"/>
    <w:rsid w:val="00E608C1"/>
    <w:rsid w:val="00E70329"/>
    <w:rsid w:val="00E708E5"/>
    <w:rsid w:val="00E7785D"/>
    <w:rsid w:val="00E8009B"/>
    <w:rsid w:val="00E82F2D"/>
    <w:rsid w:val="00E853C0"/>
    <w:rsid w:val="00E87B82"/>
    <w:rsid w:val="00E97513"/>
    <w:rsid w:val="00EA3E39"/>
    <w:rsid w:val="00EA45D6"/>
    <w:rsid w:val="00ED4ABE"/>
    <w:rsid w:val="00ED4CF8"/>
    <w:rsid w:val="00EF3FB2"/>
    <w:rsid w:val="00EF6A2F"/>
    <w:rsid w:val="00F01395"/>
    <w:rsid w:val="00F06122"/>
    <w:rsid w:val="00F07C06"/>
    <w:rsid w:val="00F07EEE"/>
    <w:rsid w:val="00F121F4"/>
    <w:rsid w:val="00F17877"/>
    <w:rsid w:val="00F23D27"/>
    <w:rsid w:val="00F301D9"/>
    <w:rsid w:val="00F37704"/>
    <w:rsid w:val="00F44AC2"/>
    <w:rsid w:val="00F468CA"/>
    <w:rsid w:val="00F47681"/>
    <w:rsid w:val="00F57721"/>
    <w:rsid w:val="00F57D64"/>
    <w:rsid w:val="00F6342C"/>
    <w:rsid w:val="00F72AFA"/>
    <w:rsid w:val="00F80153"/>
    <w:rsid w:val="00F81798"/>
    <w:rsid w:val="00F8242C"/>
    <w:rsid w:val="00F854A5"/>
    <w:rsid w:val="00F874EA"/>
    <w:rsid w:val="00F91392"/>
    <w:rsid w:val="00F93C4B"/>
    <w:rsid w:val="00FA1958"/>
    <w:rsid w:val="00FB3970"/>
    <w:rsid w:val="00FC1A56"/>
    <w:rsid w:val="00FC407B"/>
    <w:rsid w:val="00FD006B"/>
    <w:rsid w:val="00FD0C13"/>
    <w:rsid w:val="00FD1AF3"/>
    <w:rsid w:val="00FD3A3A"/>
    <w:rsid w:val="00FD3FAB"/>
    <w:rsid w:val="00FF0DE5"/>
    <w:rsid w:val="00FF3057"/>
    <w:rsid w:val="790837D9"/>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36B249"/>
  <w15:docId w15:val="{F8937490-07EA-465B-B0D6-A1907F50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basedOn w:val="a0"/>
    <w:uiPriority w:val="99"/>
    <w:unhideWhenUsed/>
    <w:rsid w:val="004504D9"/>
    <w:rPr>
      <w:color w:val="0000FF" w:themeColor="hyperlink"/>
      <w:u w:val="single"/>
    </w:rPr>
  </w:style>
  <w:style w:type="paragraph" w:styleId="Style3" w:customStyle="1">
    <w:name w:val="Style3"/>
    <w:basedOn w:val="a"/>
    <w:uiPriority w:val="99"/>
    <w:rsid w:val="007F516E"/>
    <w:pPr>
      <w:widowControl w:val="0"/>
      <w:autoSpaceDE w:val="0"/>
      <w:autoSpaceDN w:val="0"/>
      <w:adjustRightInd w:val="0"/>
      <w:spacing w:after="0" w:line="371" w:lineRule="exact"/>
      <w:jc w:val="both"/>
    </w:pPr>
    <w:rPr>
      <w:rFonts w:ascii="Times New Roman" w:hAnsi="Times New Roman" w:eastAsia="ＭＳ 明朝" w:cs="Times New Roman"/>
      <w:sz w:val="24"/>
      <w:szCs w:val="24"/>
    </w:rPr>
  </w:style>
  <w:style w:type="paragraph" w:styleId="a4">
    <w:name w:val="Balloon Text"/>
    <w:basedOn w:val="a"/>
    <w:link w:val="a5"/>
    <w:uiPriority w:val="99"/>
    <w:semiHidden/>
    <w:unhideWhenUsed/>
    <w:rsid w:val="006914FA"/>
    <w:pPr>
      <w:spacing w:after="0" w:line="240" w:lineRule="auto"/>
    </w:pPr>
    <w:rPr>
      <w:rFonts w:ascii="Tahoma" w:hAnsi="Tahoma" w:cs="Tahoma"/>
      <w:sz w:val="16"/>
      <w:szCs w:val="16"/>
    </w:rPr>
  </w:style>
  <w:style w:type="character" w:styleId="a5" w:customStyle="1">
    <w:name w:val="吹き出し (文字)"/>
    <w:basedOn w:val="a0"/>
    <w:link w:val="a4"/>
    <w:uiPriority w:val="99"/>
    <w:semiHidden/>
    <w:rsid w:val="006914FA"/>
    <w:rPr>
      <w:rFonts w:ascii="Tahoma" w:hAnsi="Tahoma" w:cs="Tahoma"/>
      <w:sz w:val="16"/>
      <w:szCs w:val="16"/>
    </w:rPr>
  </w:style>
  <w:style w:type="paragraph" w:styleId="a6">
    <w:name w:val="List Paragraph"/>
    <w:basedOn w:val="a"/>
    <w:uiPriority w:val="34"/>
    <w:qFormat/>
    <w:rsid w:val="00604F84"/>
    <w:pPr>
      <w:ind w:left="720"/>
      <w:contextualSpacing/>
    </w:pPr>
  </w:style>
  <w:style w:type="paragraph" w:styleId="Web">
    <w:name w:val="Normal (Web)"/>
    <w:basedOn w:val="a"/>
    <w:uiPriority w:val="99"/>
    <w:semiHidden/>
    <w:unhideWhenUsed/>
    <w:rsid w:val="00B107A9"/>
    <w:rPr>
      <w:rFonts w:ascii="Times New Roman" w:hAnsi="Times New Roman" w:cs="Times New Roman"/>
      <w:sz w:val="24"/>
      <w:szCs w:val="24"/>
    </w:rPr>
  </w:style>
  <w:style w:type="character" w:styleId="a7">
    <w:name w:val="annotation reference"/>
    <w:basedOn w:val="a0"/>
    <w:uiPriority w:val="99"/>
    <w:semiHidden/>
    <w:unhideWhenUsed/>
    <w:rsid w:val="00D03124"/>
    <w:rPr>
      <w:sz w:val="18"/>
      <w:szCs w:val="18"/>
    </w:rPr>
  </w:style>
  <w:style w:type="paragraph" w:styleId="a8">
    <w:name w:val="annotation text"/>
    <w:basedOn w:val="a"/>
    <w:link w:val="a9"/>
    <w:uiPriority w:val="99"/>
    <w:semiHidden/>
    <w:unhideWhenUsed/>
    <w:rsid w:val="00D03124"/>
  </w:style>
  <w:style w:type="character" w:styleId="a9" w:customStyle="1">
    <w:name w:val="コメント文字列 (文字)"/>
    <w:basedOn w:val="a0"/>
    <w:link w:val="a8"/>
    <w:uiPriority w:val="99"/>
    <w:semiHidden/>
    <w:rsid w:val="00D03124"/>
  </w:style>
  <w:style w:type="paragraph" w:styleId="aa">
    <w:name w:val="annotation subject"/>
    <w:basedOn w:val="a8"/>
    <w:next w:val="a8"/>
    <w:link w:val="ab"/>
    <w:uiPriority w:val="99"/>
    <w:semiHidden/>
    <w:unhideWhenUsed/>
    <w:rsid w:val="00D03124"/>
    <w:rPr>
      <w:b/>
      <w:bCs/>
    </w:rPr>
  </w:style>
  <w:style w:type="character" w:styleId="ab" w:customStyle="1">
    <w:name w:val="コメント内容 (文字)"/>
    <w:basedOn w:val="a9"/>
    <w:link w:val="aa"/>
    <w:uiPriority w:val="99"/>
    <w:semiHidden/>
    <w:rsid w:val="00D031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239">
      <w:bodyDiv w:val="1"/>
      <w:marLeft w:val="0"/>
      <w:marRight w:val="0"/>
      <w:marTop w:val="0"/>
      <w:marBottom w:val="0"/>
      <w:divBdr>
        <w:top w:val="none" w:sz="0" w:space="0" w:color="auto"/>
        <w:left w:val="none" w:sz="0" w:space="0" w:color="auto"/>
        <w:bottom w:val="none" w:sz="0" w:space="0" w:color="auto"/>
        <w:right w:val="none" w:sz="0" w:space="0" w:color="auto"/>
      </w:divBdr>
    </w:div>
    <w:div w:id="11031627">
      <w:bodyDiv w:val="1"/>
      <w:marLeft w:val="0"/>
      <w:marRight w:val="0"/>
      <w:marTop w:val="0"/>
      <w:marBottom w:val="0"/>
      <w:divBdr>
        <w:top w:val="none" w:sz="0" w:space="0" w:color="auto"/>
        <w:left w:val="none" w:sz="0" w:space="0" w:color="auto"/>
        <w:bottom w:val="none" w:sz="0" w:space="0" w:color="auto"/>
        <w:right w:val="none" w:sz="0" w:space="0" w:color="auto"/>
      </w:divBdr>
    </w:div>
    <w:div w:id="48313229">
      <w:bodyDiv w:val="1"/>
      <w:marLeft w:val="0"/>
      <w:marRight w:val="0"/>
      <w:marTop w:val="0"/>
      <w:marBottom w:val="0"/>
      <w:divBdr>
        <w:top w:val="none" w:sz="0" w:space="0" w:color="auto"/>
        <w:left w:val="none" w:sz="0" w:space="0" w:color="auto"/>
        <w:bottom w:val="none" w:sz="0" w:space="0" w:color="auto"/>
        <w:right w:val="none" w:sz="0" w:space="0" w:color="auto"/>
      </w:divBdr>
      <w:divsChild>
        <w:div w:id="37052663">
          <w:marLeft w:val="0"/>
          <w:marRight w:val="0"/>
          <w:marTop w:val="0"/>
          <w:marBottom w:val="0"/>
          <w:divBdr>
            <w:top w:val="none" w:sz="0" w:space="0" w:color="auto"/>
            <w:left w:val="none" w:sz="0" w:space="0" w:color="auto"/>
            <w:bottom w:val="none" w:sz="0" w:space="0" w:color="auto"/>
            <w:right w:val="none" w:sz="0" w:space="0" w:color="auto"/>
          </w:divBdr>
          <w:divsChild>
            <w:div w:id="563369196">
              <w:marLeft w:val="0"/>
              <w:marRight w:val="0"/>
              <w:marTop w:val="0"/>
              <w:marBottom w:val="0"/>
              <w:divBdr>
                <w:top w:val="none" w:sz="0" w:space="0" w:color="auto"/>
                <w:left w:val="none" w:sz="0" w:space="0" w:color="auto"/>
                <w:bottom w:val="none" w:sz="0" w:space="0" w:color="auto"/>
                <w:right w:val="none" w:sz="0" w:space="0" w:color="auto"/>
              </w:divBdr>
              <w:divsChild>
                <w:div w:id="1196037396">
                  <w:marLeft w:val="0"/>
                  <w:marRight w:val="0"/>
                  <w:marTop w:val="0"/>
                  <w:marBottom w:val="0"/>
                  <w:divBdr>
                    <w:top w:val="none" w:sz="0" w:space="0" w:color="auto"/>
                    <w:left w:val="none" w:sz="0" w:space="0" w:color="auto"/>
                    <w:bottom w:val="none" w:sz="0" w:space="0" w:color="auto"/>
                    <w:right w:val="none" w:sz="0" w:space="0" w:color="auto"/>
                  </w:divBdr>
                  <w:divsChild>
                    <w:div w:id="1611625552">
                      <w:marLeft w:val="21"/>
                      <w:marRight w:val="0"/>
                      <w:marTop w:val="408"/>
                      <w:marBottom w:val="0"/>
                      <w:divBdr>
                        <w:top w:val="none" w:sz="0" w:space="0" w:color="auto"/>
                        <w:left w:val="none" w:sz="0" w:space="0" w:color="auto"/>
                        <w:bottom w:val="none" w:sz="0" w:space="0" w:color="auto"/>
                        <w:right w:val="none" w:sz="0" w:space="0" w:color="auto"/>
                      </w:divBdr>
                      <w:divsChild>
                        <w:div w:id="1290551370">
                          <w:marLeft w:val="0"/>
                          <w:marRight w:val="0"/>
                          <w:marTop w:val="0"/>
                          <w:marBottom w:val="0"/>
                          <w:divBdr>
                            <w:top w:val="none" w:sz="0" w:space="0" w:color="auto"/>
                            <w:left w:val="none" w:sz="0" w:space="0" w:color="auto"/>
                            <w:bottom w:val="none" w:sz="0" w:space="0" w:color="auto"/>
                            <w:right w:val="none" w:sz="0" w:space="0" w:color="auto"/>
                          </w:divBdr>
                          <w:divsChild>
                            <w:div w:id="761529543">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59464">
      <w:bodyDiv w:val="1"/>
      <w:marLeft w:val="0"/>
      <w:marRight w:val="0"/>
      <w:marTop w:val="0"/>
      <w:marBottom w:val="0"/>
      <w:divBdr>
        <w:top w:val="none" w:sz="0" w:space="0" w:color="auto"/>
        <w:left w:val="none" w:sz="0" w:space="0" w:color="auto"/>
        <w:bottom w:val="none" w:sz="0" w:space="0" w:color="auto"/>
        <w:right w:val="none" w:sz="0" w:space="0" w:color="auto"/>
      </w:divBdr>
    </w:div>
    <w:div w:id="249510616">
      <w:bodyDiv w:val="1"/>
      <w:marLeft w:val="0"/>
      <w:marRight w:val="0"/>
      <w:marTop w:val="0"/>
      <w:marBottom w:val="0"/>
      <w:divBdr>
        <w:top w:val="none" w:sz="0" w:space="0" w:color="auto"/>
        <w:left w:val="none" w:sz="0" w:space="0" w:color="auto"/>
        <w:bottom w:val="none" w:sz="0" w:space="0" w:color="auto"/>
        <w:right w:val="none" w:sz="0" w:space="0" w:color="auto"/>
      </w:divBdr>
      <w:divsChild>
        <w:div w:id="557208502">
          <w:marLeft w:val="0"/>
          <w:marRight w:val="0"/>
          <w:marTop w:val="0"/>
          <w:marBottom w:val="0"/>
          <w:divBdr>
            <w:top w:val="none" w:sz="0" w:space="0" w:color="auto"/>
            <w:left w:val="none" w:sz="0" w:space="0" w:color="auto"/>
            <w:bottom w:val="none" w:sz="0" w:space="0" w:color="auto"/>
            <w:right w:val="none" w:sz="0" w:space="0" w:color="auto"/>
          </w:divBdr>
          <w:divsChild>
            <w:div w:id="1550023336">
              <w:marLeft w:val="0"/>
              <w:marRight w:val="0"/>
              <w:marTop w:val="0"/>
              <w:marBottom w:val="0"/>
              <w:divBdr>
                <w:top w:val="none" w:sz="0" w:space="0" w:color="auto"/>
                <w:left w:val="none" w:sz="0" w:space="0" w:color="auto"/>
                <w:bottom w:val="none" w:sz="0" w:space="0" w:color="auto"/>
                <w:right w:val="none" w:sz="0" w:space="0" w:color="auto"/>
              </w:divBdr>
              <w:divsChild>
                <w:div w:id="155924179">
                  <w:marLeft w:val="0"/>
                  <w:marRight w:val="0"/>
                  <w:marTop w:val="0"/>
                  <w:marBottom w:val="0"/>
                  <w:divBdr>
                    <w:top w:val="none" w:sz="0" w:space="0" w:color="auto"/>
                    <w:left w:val="none" w:sz="0" w:space="0" w:color="auto"/>
                    <w:bottom w:val="none" w:sz="0" w:space="0" w:color="auto"/>
                    <w:right w:val="none" w:sz="0" w:space="0" w:color="auto"/>
                  </w:divBdr>
                  <w:divsChild>
                    <w:div w:id="1310936540">
                      <w:marLeft w:val="21"/>
                      <w:marRight w:val="0"/>
                      <w:marTop w:val="408"/>
                      <w:marBottom w:val="0"/>
                      <w:divBdr>
                        <w:top w:val="none" w:sz="0" w:space="0" w:color="auto"/>
                        <w:left w:val="none" w:sz="0" w:space="0" w:color="auto"/>
                        <w:bottom w:val="none" w:sz="0" w:space="0" w:color="auto"/>
                        <w:right w:val="none" w:sz="0" w:space="0" w:color="auto"/>
                      </w:divBdr>
                      <w:divsChild>
                        <w:div w:id="183859287">
                          <w:marLeft w:val="0"/>
                          <w:marRight w:val="0"/>
                          <w:marTop w:val="0"/>
                          <w:marBottom w:val="0"/>
                          <w:divBdr>
                            <w:top w:val="none" w:sz="0" w:space="0" w:color="auto"/>
                            <w:left w:val="none" w:sz="0" w:space="0" w:color="auto"/>
                            <w:bottom w:val="none" w:sz="0" w:space="0" w:color="auto"/>
                            <w:right w:val="none" w:sz="0" w:space="0" w:color="auto"/>
                          </w:divBdr>
                          <w:divsChild>
                            <w:div w:id="599988196">
                              <w:marLeft w:val="0"/>
                              <w:marRight w:val="0"/>
                              <w:marTop w:val="216"/>
                              <w:marBottom w:val="0"/>
                              <w:divBdr>
                                <w:top w:val="none" w:sz="0" w:space="0" w:color="auto"/>
                                <w:left w:val="none" w:sz="0" w:space="0" w:color="auto"/>
                                <w:bottom w:val="none" w:sz="0" w:space="0" w:color="auto"/>
                                <w:right w:val="none" w:sz="0" w:space="0" w:color="auto"/>
                              </w:divBdr>
                              <w:divsChild>
                                <w:div w:id="543562117">
                                  <w:marLeft w:val="0"/>
                                  <w:marRight w:val="0"/>
                                  <w:marTop w:val="0"/>
                                  <w:marBottom w:val="240"/>
                                  <w:divBdr>
                                    <w:top w:val="none" w:sz="0" w:space="0" w:color="auto"/>
                                    <w:left w:val="none" w:sz="0" w:space="0" w:color="auto"/>
                                    <w:bottom w:val="none" w:sz="0" w:space="0" w:color="auto"/>
                                    <w:right w:val="none" w:sz="0" w:space="0" w:color="auto"/>
                                  </w:divBdr>
                                  <w:divsChild>
                                    <w:div w:id="17984490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6015692">
      <w:bodyDiv w:val="1"/>
      <w:marLeft w:val="0"/>
      <w:marRight w:val="0"/>
      <w:marTop w:val="0"/>
      <w:marBottom w:val="0"/>
      <w:divBdr>
        <w:top w:val="none" w:sz="0" w:space="0" w:color="auto"/>
        <w:left w:val="none" w:sz="0" w:space="0" w:color="auto"/>
        <w:bottom w:val="none" w:sz="0" w:space="0" w:color="auto"/>
        <w:right w:val="none" w:sz="0" w:space="0" w:color="auto"/>
      </w:divBdr>
      <w:divsChild>
        <w:div w:id="1775592245">
          <w:marLeft w:val="0"/>
          <w:marRight w:val="0"/>
          <w:marTop w:val="0"/>
          <w:marBottom w:val="0"/>
          <w:divBdr>
            <w:top w:val="none" w:sz="0" w:space="0" w:color="auto"/>
            <w:left w:val="none" w:sz="0" w:space="0" w:color="auto"/>
            <w:bottom w:val="none" w:sz="0" w:space="0" w:color="auto"/>
            <w:right w:val="none" w:sz="0" w:space="0" w:color="auto"/>
          </w:divBdr>
          <w:divsChild>
            <w:div w:id="1227377562">
              <w:marLeft w:val="0"/>
              <w:marRight w:val="0"/>
              <w:marTop w:val="0"/>
              <w:marBottom w:val="0"/>
              <w:divBdr>
                <w:top w:val="none" w:sz="0" w:space="0" w:color="auto"/>
                <w:left w:val="none" w:sz="0" w:space="0" w:color="auto"/>
                <w:bottom w:val="none" w:sz="0" w:space="0" w:color="auto"/>
                <w:right w:val="none" w:sz="0" w:space="0" w:color="auto"/>
              </w:divBdr>
              <w:divsChild>
                <w:div w:id="406734708">
                  <w:marLeft w:val="0"/>
                  <w:marRight w:val="0"/>
                  <w:marTop w:val="0"/>
                  <w:marBottom w:val="0"/>
                  <w:divBdr>
                    <w:top w:val="none" w:sz="0" w:space="0" w:color="auto"/>
                    <w:left w:val="none" w:sz="0" w:space="0" w:color="auto"/>
                    <w:bottom w:val="none" w:sz="0" w:space="0" w:color="auto"/>
                    <w:right w:val="none" w:sz="0" w:space="0" w:color="auto"/>
                  </w:divBdr>
                  <w:divsChild>
                    <w:div w:id="44986266">
                      <w:marLeft w:val="21"/>
                      <w:marRight w:val="0"/>
                      <w:marTop w:val="408"/>
                      <w:marBottom w:val="0"/>
                      <w:divBdr>
                        <w:top w:val="none" w:sz="0" w:space="0" w:color="auto"/>
                        <w:left w:val="none" w:sz="0" w:space="0" w:color="auto"/>
                        <w:bottom w:val="none" w:sz="0" w:space="0" w:color="auto"/>
                        <w:right w:val="none" w:sz="0" w:space="0" w:color="auto"/>
                      </w:divBdr>
                      <w:divsChild>
                        <w:div w:id="1315646824">
                          <w:marLeft w:val="0"/>
                          <w:marRight w:val="0"/>
                          <w:marTop w:val="0"/>
                          <w:marBottom w:val="0"/>
                          <w:divBdr>
                            <w:top w:val="none" w:sz="0" w:space="0" w:color="auto"/>
                            <w:left w:val="none" w:sz="0" w:space="0" w:color="auto"/>
                            <w:bottom w:val="none" w:sz="0" w:space="0" w:color="auto"/>
                            <w:right w:val="none" w:sz="0" w:space="0" w:color="auto"/>
                          </w:divBdr>
                          <w:divsChild>
                            <w:div w:id="1234586631">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660587">
      <w:bodyDiv w:val="1"/>
      <w:marLeft w:val="0"/>
      <w:marRight w:val="0"/>
      <w:marTop w:val="0"/>
      <w:marBottom w:val="0"/>
      <w:divBdr>
        <w:top w:val="none" w:sz="0" w:space="0" w:color="auto"/>
        <w:left w:val="none" w:sz="0" w:space="0" w:color="auto"/>
        <w:bottom w:val="none" w:sz="0" w:space="0" w:color="auto"/>
        <w:right w:val="none" w:sz="0" w:space="0" w:color="auto"/>
      </w:divBdr>
    </w:div>
    <w:div w:id="583539465">
      <w:bodyDiv w:val="1"/>
      <w:marLeft w:val="0"/>
      <w:marRight w:val="0"/>
      <w:marTop w:val="0"/>
      <w:marBottom w:val="0"/>
      <w:divBdr>
        <w:top w:val="none" w:sz="0" w:space="0" w:color="auto"/>
        <w:left w:val="none" w:sz="0" w:space="0" w:color="auto"/>
        <w:bottom w:val="none" w:sz="0" w:space="0" w:color="auto"/>
        <w:right w:val="none" w:sz="0" w:space="0" w:color="auto"/>
      </w:divBdr>
      <w:divsChild>
        <w:div w:id="1662540504">
          <w:marLeft w:val="0"/>
          <w:marRight w:val="0"/>
          <w:marTop w:val="0"/>
          <w:marBottom w:val="0"/>
          <w:divBdr>
            <w:top w:val="none" w:sz="0" w:space="0" w:color="auto"/>
            <w:left w:val="none" w:sz="0" w:space="0" w:color="auto"/>
            <w:bottom w:val="none" w:sz="0" w:space="0" w:color="auto"/>
            <w:right w:val="none" w:sz="0" w:space="0" w:color="auto"/>
          </w:divBdr>
          <w:divsChild>
            <w:div w:id="1599753804">
              <w:marLeft w:val="0"/>
              <w:marRight w:val="0"/>
              <w:marTop w:val="0"/>
              <w:marBottom w:val="0"/>
              <w:divBdr>
                <w:top w:val="none" w:sz="0" w:space="0" w:color="auto"/>
                <w:left w:val="none" w:sz="0" w:space="0" w:color="auto"/>
                <w:bottom w:val="none" w:sz="0" w:space="0" w:color="auto"/>
                <w:right w:val="none" w:sz="0" w:space="0" w:color="auto"/>
              </w:divBdr>
              <w:divsChild>
                <w:div w:id="1025640841">
                  <w:marLeft w:val="0"/>
                  <w:marRight w:val="0"/>
                  <w:marTop w:val="0"/>
                  <w:marBottom w:val="0"/>
                  <w:divBdr>
                    <w:top w:val="none" w:sz="0" w:space="0" w:color="auto"/>
                    <w:left w:val="none" w:sz="0" w:space="0" w:color="auto"/>
                    <w:bottom w:val="none" w:sz="0" w:space="0" w:color="auto"/>
                    <w:right w:val="none" w:sz="0" w:space="0" w:color="auto"/>
                  </w:divBdr>
                  <w:divsChild>
                    <w:div w:id="644775039">
                      <w:marLeft w:val="21"/>
                      <w:marRight w:val="0"/>
                      <w:marTop w:val="408"/>
                      <w:marBottom w:val="0"/>
                      <w:divBdr>
                        <w:top w:val="none" w:sz="0" w:space="0" w:color="auto"/>
                        <w:left w:val="none" w:sz="0" w:space="0" w:color="auto"/>
                        <w:bottom w:val="none" w:sz="0" w:space="0" w:color="auto"/>
                        <w:right w:val="none" w:sz="0" w:space="0" w:color="auto"/>
                      </w:divBdr>
                      <w:divsChild>
                        <w:div w:id="1655596540">
                          <w:marLeft w:val="0"/>
                          <w:marRight w:val="0"/>
                          <w:marTop w:val="0"/>
                          <w:marBottom w:val="0"/>
                          <w:divBdr>
                            <w:top w:val="none" w:sz="0" w:space="0" w:color="auto"/>
                            <w:left w:val="none" w:sz="0" w:space="0" w:color="auto"/>
                            <w:bottom w:val="none" w:sz="0" w:space="0" w:color="auto"/>
                            <w:right w:val="none" w:sz="0" w:space="0" w:color="auto"/>
                          </w:divBdr>
                          <w:divsChild>
                            <w:div w:id="1274240119">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946103">
      <w:bodyDiv w:val="1"/>
      <w:marLeft w:val="0"/>
      <w:marRight w:val="0"/>
      <w:marTop w:val="0"/>
      <w:marBottom w:val="0"/>
      <w:divBdr>
        <w:top w:val="none" w:sz="0" w:space="0" w:color="auto"/>
        <w:left w:val="none" w:sz="0" w:space="0" w:color="auto"/>
        <w:bottom w:val="none" w:sz="0" w:space="0" w:color="auto"/>
        <w:right w:val="none" w:sz="0" w:space="0" w:color="auto"/>
      </w:divBdr>
      <w:divsChild>
        <w:div w:id="84234740">
          <w:marLeft w:val="0"/>
          <w:marRight w:val="0"/>
          <w:marTop w:val="0"/>
          <w:marBottom w:val="0"/>
          <w:divBdr>
            <w:top w:val="none" w:sz="0" w:space="0" w:color="auto"/>
            <w:left w:val="none" w:sz="0" w:space="0" w:color="auto"/>
            <w:bottom w:val="none" w:sz="0" w:space="0" w:color="auto"/>
            <w:right w:val="none" w:sz="0" w:space="0" w:color="auto"/>
          </w:divBdr>
          <w:divsChild>
            <w:div w:id="119152422">
              <w:marLeft w:val="0"/>
              <w:marRight w:val="0"/>
              <w:marTop w:val="0"/>
              <w:marBottom w:val="0"/>
              <w:divBdr>
                <w:top w:val="none" w:sz="0" w:space="0" w:color="auto"/>
                <w:left w:val="none" w:sz="0" w:space="0" w:color="auto"/>
                <w:bottom w:val="none" w:sz="0" w:space="0" w:color="auto"/>
                <w:right w:val="none" w:sz="0" w:space="0" w:color="auto"/>
              </w:divBdr>
              <w:divsChild>
                <w:div w:id="126752189">
                  <w:marLeft w:val="0"/>
                  <w:marRight w:val="0"/>
                  <w:marTop w:val="0"/>
                  <w:marBottom w:val="0"/>
                  <w:divBdr>
                    <w:top w:val="none" w:sz="0" w:space="0" w:color="auto"/>
                    <w:left w:val="none" w:sz="0" w:space="0" w:color="auto"/>
                    <w:bottom w:val="none" w:sz="0" w:space="0" w:color="auto"/>
                    <w:right w:val="none" w:sz="0" w:space="0" w:color="auto"/>
                  </w:divBdr>
                  <w:divsChild>
                    <w:div w:id="191649748">
                      <w:marLeft w:val="21"/>
                      <w:marRight w:val="0"/>
                      <w:marTop w:val="408"/>
                      <w:marBottom w:val="0"/>
                      <w:divBdr>
                        <w:top w:val="none" w:sz="0" w:space="0" w:color="auto"/>
                        <w:left w:val="none" w:sz="0" w:space="0" w:color="auto"/>
                        <w:bottom w:val="none" w:sz="0" w:space="0" w:color="auto"/>
                        <w:right w:val="none" w:sz="0" w:space="0" w:color="auto"/>
                      </w:divBdr>
                      <w:divsChild>
                        <w:div w:id="1866408152">
                          <w:marLeft w:val="0"/>
                          <w:marRight w:val="0"/>
                          <w:marTop w:val="0"/>
                          <w:marBottom w:val="0"/>
                          <w:divBdr>
                            <w:top w:val="none" w:sz="0" w:space="0" w:color="auto"/>
                            <w:left w:val="none" w:sz="0" w:space="0" w:color="auto"/>
                            <w:bottom w:val="none" w:sz="0" w:space="0" w:color="auto"/>
                            <w:right w:val="none" w:sz="0" w:space="0" w:color="auto"/>
                          </w:divBdr>
                          <w:divsChild>
                            <w:div w:id="1855805069">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063578">
      <w:bodyDiv w:val="1"/>
      <w:marLeft w:val="0"/>
      <w:marRight w:val="0"/>
      <w:marTop w:val="0"/>
      <w:marBottom w:val="0"/>
      <w:divBdr>
        <w:top w:val="none" w:sz="0" w:space="0" w:color="auto"/>
        <w:left w:val="none" w:sz="0" w:space="0" w:color="auto"/>
        <w:bottom w:val="none" w:sz="0" w:space="0" w:color="auto"/>
        <w:right w:val="none" w:sz="0" w:space="0" w:color="auto"/>
      </w:divBdr>
    </w:div>
    <w:div w:id="739064667">
      <w:bodyDiv w:val="1"/>
      <w:marLeft w:val="0"/>
      <w:marRight w:val="0"/>
      <w:marTop w:val="0"/>
      <w:marBottom w:val="0"/>
      <w:divBdr>
        <w:top w:val="none" w:sz="0" w:space="0" w:color="auto"/>
        <w:left w:val="none" w:sz="0" w:space="0" w:color="auto"/>
        <w:bottom w:val="none" w:sz="0" w:space="0" w:color="auto"/>
        <w:right w:val="none" w:sz="0" w:space="0" w:color="auto"/>
      </w:divBdr>
      <w:divsChild>
        <w:div w:id="867063825">
          <w:marLeft w:val="0"/>
          <w:marRight w:val="0"/>
          <w:marTop w:val="0"/>
          <w:marBottom w:val="0"/>
          <w:divBdr>
            <w:top w:val="none" w:sz="0" w:space="0" w:color="auto"/>
            <w:left w:val="none" w:sz="0" w:space="0" w:color="auto"/>
            <w:bottom w:val="none" w:sz="0" w:space="0" w:color="auto"/>
            <w:right w:val="none" w:sz="0" w:space="0" w:color="auto"/>
          </w:divBdr>
          <w:divsChild>
            <w:div w:id="1490295020">
              <w:marLeft w:val="0"/>
              <w:marRight w:val="0"/>
              <w:marTop w:val="0"/>
              <w:marBottom w:val="0"/>
              <w:divBdr>
                <w:top w:val="none" w:sz="0" w:space="0" w:color="auto"/>
                <w:left w:val="none" w:sz="0" w:space="0" w:color="auto"/>
                <w:bottom w:val="none" w:sz="0" w:space="0" w:color="auto"/>
                <w:right w:val="none" w:sz="0" w:space="0" w:color="auto"/>
              </w:divBdr>
              <w:divsChild>
                <w:div w:id="101924407">
                  <w:marLeft w:val="0"/>
                  <w:marRight w:val="0"/>
                  <w:marTop w:val="0"/>
                  <w:marBottom w:val="0"/>
                  <w:divBdr>
                    <w:top w:val="none" w:sz="0" w:space="0" w:color="auto"/>
                    <w:left w:val="none" w:sz="0" w:space="0" w:color="auto"/>
                    <w:bottom w:val="none" w:sz="0" w:space="0" w:color="auto"/>
                    <w:right w:val="none" w:sz="0" w:space="0" w:color="auto"/>
                  </w:divBdr>
                  <w:divsChild>
                    <w:div w:id="915088600">
                      <w:marLeft w:val="21"/>
                      <w:marRight w:val="0"/>
                      <w:marTop w:val="408"/>
                      <w:marBottom w:val="0"/>
                      <w:divBdr>
                        <w:top w:val="none" w:sz="0" w:space="0" w:color="auto"/>
                        <w:left w:val="none" w:sz="0" w:space="0" w:color="auto"/>
                        <w:bottom w:val="none" w:sz="0" w:space="0" w:color="auto"/>
                        <w:right w:val="none" w:sz="0" w:space="0" w:color="auto"/>
                      </w:divBdr>
                      <w:divsChild>
                        <w:div w:id="1759331477">
                          <w:marLeft w:val="0"/>
                          <w:marRight w:val="0"/>
                          <w:marTop w:val="0"/>
                          <w:marBottom w:val="0"/>
                          <w:divBdr>
                            <w:top w:val="none" w:sz="0" w:space="0" w:color="auto"/>
                            <w:left w:val="none" w:sz="0" w:space="0" w:color="auto"/>
                            <w:bottom w:val="none" w:sz="0" w:space="0" w:color="auto"/>
                            <w:right w:val="none" w:sz="0" w:space="0" w:color="auto"/>
                          </w:divBdr>
                          <w:divsChild>
                            <w:div w:id="1464226157">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602282">
      <w:bodyDiv w:val="1"/>
      <w:marLeft w:val="0"/>
      <w:marRight w:val="0"/>
      <w:marTop w:val="0"/>
      <w:marBottom w:val="0"/>
      <w:divBdr>
        <w:top w:val="none" w:sz="0" w:space="0" w:color="auto"/>
        <w:left w:val="none" w:sz="0" w:space="0" w:color="auto"/>
        <w:bottom w:val="none" w:sz="0" w:space="0" w:color="auto"/>
        <w:right w:val="none" w:sz="0" w:space="0" w:color="auto"/>
      </w:divBdr>
    </w:div>
    <w:div w:id="819270355">
      <w:bodyDiv w:val="1"/>
      <w:marLeft w:val="0"/>
      <w:marRight w:val="0"/>
      <w:marTop w:val="0"/>
      <w:marBottom w:val="0"/>
      <w:divBdr>
        <w:top w:val="none" w:sz="0" w:space="0" w:color="auto"/>
        <w:left w:val="none" w:sz="0" w:space="0" w:color="auto"/>
        <w:bottom w:val="none" w:sz="0" w:space="0" w:color="auto"/>
        <w:right w:val="none" w:sz="0" w:space="0" w:color="auto"/>
      </w:divBdr>
    </w:div>
    <w:div w:id="832598791">
      <w:bodyDiv w:val="1"/>
      <w:marLeft w:val="0"/>
      <w:marRight w:val="0"/>
      <w:marTop w:val="0"/>
      <w:marBottom w:val="0"/>
      <w:divBdr>
        <w:top w:val="none" w:sz="0" w:space="0" w:color="auto"/>
        <w:left w:val="none" w:sz="0" w:space="0" w:color="auto"/>
        <w:bottom w:val="none" w:sz="0" w:space="0" w:color="auto"/>
        <w:right w:val="none" w:sz="0" w:space="0" w:color="auto"/>
      </w:divBdr>
    </w:div>
    <w:div w:id="953899676">
      <w:bodyDiv w:val="1"/>
      <w:marLeft w:val="0"/>
      <w:marRight w:val="0"/>
      <w:marTop w:val="0"/>
      <w:marBottom w:val="0"/>
      <w:divBdr>
        <w:top w:val="none" w:sz="0" w:space="0" w:color="auto"/>
        <w:left w:val="none" w:sz="0" w:space="0" w:color="auto"/>
        <w:bottom w:val="none" w:sz="0" w:space="0" w:color="auto"/>
        <w:right w:val="none" w:sz="0" w:space="0" w:color="auto"/>
      </w:divBdr>
    </w:div>
    <w:div w:id="1056509188">
      <w:bodyDiv w:val="1"/>
      <w:marLeft w:val="0"/>
      <w:marRight w:val="0"/>
      <w:marTop w:val="0"/>
      <w:marBottom w:val="0"/>
      <w:divBdr>
        <w:top w:val="none" w:sz="0" w:space="0" w:color="auto"/>
        <w:left w:val="none" w:sz="0" w:space="0" w:color="auto"/>
        <w:bottom w:val="none" w:sz="0" w:space="0" w:color="auto"/>
        <w:right w:val="none" w:sz="0" w:space="0" w:color="auto"/>
      </w:divBdr>
    </w:div>
    <w:div w:id="1533304413">
      <w:bodyDiv w:val="1"/>
      <w:marLeft w:val="0"/>
      <w:marRight w:val="0"/>
      <w:marTop w:val="0"/>
      <w:marBottom w:val="0"/>
      <w:divBdr>
        <w:top w:val="none" w:sz="0" w:space="0" w:color="auto"/>
        <w:left w:val="none" w:sz="0" w:space="0" w:color="auto"/>
        <w:bottom w:val="none" w:sz="0" w:space="0" w:color="auto"/>
        <w:right w:val="none" w:sz="0" w:space="0" w:color="auto"/>
      </w:divBdr>
      <w:divsChild>
        <w:div w:id="1157185936">
          <w:marLeft w:val="0"/>
          <w:marRight w:val="0"/>
          <w:marTop w:val="0"/>
          <w:marBottom w:val="0"/>
          <w:divBdr>
            <w:top w:val="none" w:sz="0" w:space="0" w:color="auto"/>
            <w:left w:val="none" w:sz="0" w:space="0" w:color="auto"/>
            <w:bottom w:val="none" w:sz="0" w:space="0" w:color="auto"/>
            <w:right w:val="none" w:sz="0" w:space="0" w:color="auto"/>
          </w:divBdr>
          <w:divsChild>
            <w:div w:id="319768513">
              <w:marLeft w:val="0"/>
              <w:marRight w:val="0"/>
              <w:marTop w:val="0"/>
              <w:marBottom w:val="0"/>
              <w:divBdr>
                <w:top w:val="none" w:sz="0" w:space="0" w:color="auto"/>
                <w:left w:val="none" w:sz="0" w:space="0" w:color="auto"/>
                <w:bottom w:val="none" w:sz="0" w:space="0" w:color="auto"/>
                <w:right w:val="none" w:sz="0" w:space="0" w:color="auto"/>
              </w:divBdr>
              <w:divsChild>
                <w:div w:id="1400714885">
                  <w:marLeft w:val="0"/>
                  <w:marRight w:val="0"/>
                  <w:marTop w:val="0"/>
                  <w:marBottom w:val="0"/>
                  <w:divBdr>
                    <w:top w:val="none" w:sz="0" w:space="0" w:color="auto"/>
                    <w:left w:val="none" w:sz="0" w:space="0" w:color="auto"/>
                    <w:bottom w:val="none" w:sz="0" w:space="0" w:color="auto"/>
                    <w:right w:val="none" w:sz="0" w:space="0" w:color="auto"/>
                  </w:divBdr>
                  <w:divsChild>
                    <w:div w:id="720905037">
                      <w:marLeft w:val="21"/>
                      <w:marRight w:val="0"/>
                      <w:marTop w:val="408"/>
                      <w:marBottom w:val="0"/>
                      <w:divBdr>
                        <w:top w:val="none" w:sz="0" w:space="0" w:color="auto"/>
                        <w:left w:val="none" w:sz="0" w:space="0" w:color="auto"/>
                        <w:bottom w:val="none" w:sz="0" w:space="0" w:color="auto"/>
                        <w:right w:val="none" w:sz="0" w:space="0" w:color="auto"/>
                      </w:divBdr>
                      <w:divsChild>
                        <w:div w:id="1838350771">
                          <w:marLeft w:val="0"/>
                          <w:marRight w:val="0"/>
                          <w:marTop w:val="0"/>
                          <w:marBottom w:val="0"/>
                          <w:divBdr>
                            <w:top w:val="none" w:sz="0" w:space="0" w:color="auto"/>
                            <w:left w:val="none" w:sz="0" w:space="0" w:color="auto"/>
                            <w:bottom w:val="none" w:sz="0" w:space="0" w:color="auto"/>
                            <w:right w:val="none" w:sz="0" w:space="0" w:color="auto"/>
                          </w:divBdr>
                          <w:divsChild>
                            <w:div w:id="1155142143">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5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BCA07-F5EE-46F4-824C-631EC42659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ОАО "Газпром"</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Калмычек Александр Николаевич</dc:creator>
  <lastModifiedBy>tppkarumi</lastModifiedBy>
  <revision>11</revision>
  <lastPrinted>2018-09-28T08:03:00.0000000Z</lastPrinted>
  <dcterms:created xsi:type="dcterms:W3CDTF">2018-09-13T03:32:00.0000000Z</dcterms:created>
  <dcterms:modified xsi:type="dcterms:W3CDTF">2018-10-01T10:37:04.3625881Z</dcterms:modified>
</coreProperties>
</file>